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F570" w14:textId="23D2160B" w:rsidR="0088007A" w:rsidRPr="00017AB3" w:rsidRDefault="0088007A">
      <w:pPr>
        <w:widowControl/>
        <w:jc w:val="left"/>
        <w:rPr>
          <w:rFonts w:ascii="ＭＳ ゴシック" w:eastAsia="ＭＳ ゴシック" w:hAnsi="ＭＳ ゴシック"/>
          <w:sz w:val="28"/>
          <w:szCs w:val="28"/>
        </w:rPr>
      </w:pPr>
      <w:r w:rsidRPr="00017AB3">
        <w:rPr>
          <w:noProof/>
        </w:rPr>
        <mc:AlternateContent>
          <mc:Choice Requires="wps">
            <w:drawing>
              <wp:anchor distT="0" distB="0" distL="114300" distR="114300" simplePos="0" relativeHeight="251661312" behindDoc="0" locked="0" layoutInCell="1" allowOverlap="1" wp14:anchorId="6DA0FABE" wp14:editId="1FF1FAEA">
                <wp:simplePos x="0" y="0"/>
                <wp:positionH relativeFrom="column">
                  <wp:posOffset>1619250</wp:posOffset>
                </wp:positionH>
                <wp:positionV relativeFrom="paragraph">
                  <wp:posOffset>447040</wp:posOffset>
                </wp:positionV>
                <wp:extent cx="2162175" cy="438150"/>
                <wp:effectExtent l="0" t="0" r="28575" b="19050"/>
                <wp:wrapNone/>
                <wp:docPr id="12" name="四角形: 角を丸くする 18">
                  <a:extLst xmlns:a="http://schemas.openxmlformats.org/drawingml/2006/main">
                    <a:ext uri="{FF2B5EF4-FFF2-40B4-BE49-F238E27FC236}">
                      <a16:creationId xmlns:a16="http://schemas.microsoft.com/office/drawing/2014/main" id="{21A123A5-D642-4149-8C0F-04029380F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38150"/>
                        </a:xfrm>
                        <a:prstGeom prst="roundRect">
                          <a:avLst>
                            <a:gd name="adj" fmla="val 50000"/>
                          </a:avLst>
                        </a:prstGeom>
                        <a:solidFill>
                          <a:srgbClr val="CFCDCD"/>
                        </a:solidFill>
                        <a:ln w="19050">
                          <a:solidFill>
                            <a:srgbClr val="CFCDCD"/>
                          </a:solidFill>
                          <a:miter lim="800000"/>
                          <a:headEnd/>
                          <a:tailEnd/>
                        </a:ln>
                      </wps:spPr>
                      <wps:txbx>
                        <w:txbxContent>
                          <w:p w14:paraId="54345810" w14:textId="2B24C717" w:rsidR="0088007A" w:rsidRDefault="0088007A" w:rsidP="0088007A">
                            <w:pPr>
                              <w:snapToGrid w:val="0"/>
                              <w:jc w:val="center"/>
                              <w:textAlignment w:val="baseline"/>
                              <w:rPr>
                                <w:rFonts w:ascii="HG丸ｺﾞｼｯｸM-PRO" w:eastAsia="HG丸ｺﾞｼｯｸM-PRO" w:hAnsi="HG丸ｺﾞｼｯｸM-PRO" w:cs="+mn-cs"/>
                                <w:b/>
                                <w:bCs/>
                                <w:color w:val="000000"/>
                                <w:kern w:val="0"/>
                                <w:sz w:val="30"/>
                                <w:szCs w:val="30"/>
                              </w:rPr>
                            </w:pPr>
                            <w:r>
                              <w:rPr>
                                <w:rFonts w:ascii="HG丸ｺﾞｼｯｸM-PRO" w:eastAsia="HG丸ｺﾞｼｯｸM-PRO" w:hAnsi="HG丸ｺﾞｼｯｸM-PRO" w:cs="+mn-cs" w:hint="eastAsia"/>
                                <w:b/>
                                <w:bCs/>
                                <w:color w:val="000000"/>
                                <w:sz w:val="30"/>
                                <w:szCs w:val="30"/>
                              </w:rPr>
                              <w:t xml:space="preserve">令　和　</w:t>
                            </w:r>
                            <w:r w:rsidR="00387802">
                              <w:rPr>
                                <w:rFonts w:ascii="HG丸ｺﾞｼｯｸM-PRO" w:eastAsia="HG丸ｺﾞｼｯｸM-PRO" w:hAnsi="HG丸ｺﾞｼｯｸM-PRO" w:cs="+mn-cs" w:hint="eastAsia"/>
                                <w:b/>
                                <w:bCs/>
                                <w:color w:val="000000"/>
                                <w:sz w:val="30"/>
                                <w:szCs w:val="30"/>
                              </w:rPr>
                              <w:t>６</w:t>
                            </w:r>
                            <w:r>
                              <w:rPr>
                                <w:rFonts w:ascii="HG丸ｺﾞｼｯｸM-PRO" w:eastAsia="HG丸ｺﾞｼｯｸM-PRO" w:hAnsi="HG丸ｺﾞｼｯｸM-PRO" w:cs="+mn-cs" w:hint="eastAsia"/>
                                <w:b/>
                                <w:bCs/>
                                <w:color w:val="000000"/>
                                <w:sz w:val="30"/>
                                <w:szCs w:val="30"/>
                              </w:rPr>
                              <w:t xml:space="preserve">　年　度</w:t>
                            </w:r>
                          </w:p>
                        </w:txbxContent>
                      </wps:txbx>
                      <wps:bodyPr vertOverflow="clip" wrap="square" lIns="91440" tIns="0" rIns="91440" bIns="0" anchor="t" upright="1"/>
                    </wps:wsp>
                  </a:graphicData>
                </a:graphic>
              </wp:anchor>
            </w:drawing>
          </mc:Choice>
          <mc:Fallback>
            <w:pict>
              <v:roundrect w14:anchorId="6DA0FABE" id="四角形: 角を丸くする 18" o:spid="_x0000_s1026" style="position:absolute;margin-left:127.5pt;margin-top:35.2pt;width:170.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" fillcolor="#cfcdcd" strokecolor="#cfcdcd" strokeweight="1.5pt">
                <v:stroke joinstyle="miter"/>
                <v:textbox inset=",0,,0">
                  <w:txbxContent>
                    <w:p w14:paraId="54345810" w14:textId="2B24C717" w:rsidR="0088007A" w:rsidRDefault="0088007A" w:rsidP="0088007A">
                      <w:pPr>
                        <w:snapToGrid w:val="0"/>
                        <w:jc w:val="center"/>
                        <w:textAlignment w:val="baseline"/>
                        <w:rPr>
                          <w:rFonts w:ascii="HG丸ｺﾞｼｯｸM-PRO" w:eastAsia="HG丸ｺﾞｼｯｸM-PRO" w:hAnsi="HG丸ｺﾞｼｯｸM-PRO" w:cs="+mn-cs"/>
                          <w:b/>
                          <w:bCs/>
                          <w:color w:val="000000"/>
                          <w:kern w:val="0"/>
                          <w:sz w:val="30"/>
                          <w:szCs w:val="30"/>
                        </w:rPr>
                      </w:pPr>
                      <w:r>
                        <w:rPr>
                          <w:rFonts w:ascii="HG丸ｺﾞｼｯｸM-PRO" w:eastAsia="HG丸ｺﾞｼｯｸM-PRO" w:hAnsi="HG丸ｺﾞｼｯｸM-PRO" w:cs="+mn-cs" w:hint="eastAsia"/>
                          <w:b/>
                          <w:bCs/>
                          <w:color w:val="000000"/>
                          <w:sz w:val="30"/>
                          <w:szCs w:val="30"/>
                        </w:rPr>
                        <w:t xml:space="preserve">令　和　</w:t>
                      </w:r>
                      <w:r w:rsidR="00387802">
                        <w:rPr>
                          <w:rFonts w:ascii="HG丸ｺﾞｼｯｸM-PRO" w:eastAsia="HG丸ｺﾞｼｯｸM-PRO" w:hAnsi="HG丸ｺﾞｼｯｸM-PRO" w:cs="+mn-cs" w:hint="eastAsia"/>
                          <w:b/>
                          <w:bCs/>
                          <w:color w:val="000000"/>
                          <w:sz w:val="30"/>
                          <w:szCs w:val="30"/>
                        </w:rPr>
                        <w:t>６</w:t>
                      </w:r>
                      <w:r>
                        <w:rPr>
                          <w:rFonts w:ascii="HG丸ｺﾞｼｯｸM-PRO" w:eastAsia="HG丸ｺﾞｼｯｸM-PRO" w:hAnsi="HG丸ｺﾞｼｯｸM-PRO" w:cs="+mn-cs" w:hint="eastAsia"/>
                          <w:b/>
                          <w:bCs/>
                          <w:color w:val="000000"/>
                          <w:sz w:val="30"/>
                          <w:szCs w:val="30"/>
                        </w:rPr>
                        <w:t xml:space="preserve">　年　度</w:t>
                      </w:r>
                    </w:p>
                  </w:txbxContent>
                </v:textbox>
              </v:roundrect>
            </w:pict>
          </mc:Fallback>
        </mc:AlternateContent>
      </w:r>
    </w:p>
    <w:p w14:paraId="19D3753E" w14:textId="413EDDDC" w:rsidR="0088007A" w:rsidRPr="00017AB3" w:rsidRDefault="0088007A">
      <w:pPr>
        <w:widowControl/>
        <w:jc w:val="left"/>
        <w:rPr>
          <w:rFonts w:ascii="ＭＳ ゴシック" w:eastAsia="ＭＳ ゴシック" w:hAnsi="ＭＳ ゴシック"/>
          <w:sz w:val="28"/>
          <w:szCs w:val="28"/>
        </w:rPr>
      </w:pPr>
    </w:p>
    <w:p w14:paraId="65EC4BBF" w14:textId="0DDAF8EC" w:rsidR="0088007A" w:rsidRPr="00017AB3" w:rsidRDefault="0088007A">
      <w:pPr>
        <w:widowControl/>
        <w:jc w:val="left"/>
        <w:rPr>
          <w:rFonts w:ascii="ＭＳ ゴシック" w:eastAsia="ＭＳ ゴシック" w:hAnsi="ＭＳ ゴシック"/>
          <w:sz w:val="28"/>
          <w:szCs w:val="28"/>
        </w:rPr>
      </w:pPr>
      <w:r w:rsidRPr="00017AB3">
        <w:rPr>
          <w:noProof/>
        </w:rPr>
        <mc:AlternateContent>
          <mc:Choice Requires="wps">
            <w:drawing>
              <wp:anchor distT="0" distB="0" distL="114300" distR="114300" simplePos="0" relativeHeight="251660288" behindDoc="0" locked="0" layoutInCell="1" allowOverlap="1" wp14:anchorId="78AC4DE6" wp14:editId="248C301B">
                <wp:simplePos x="0" y="0"/>
                <wp:positionH relativeFrom="margin">
                  <wp:align>right</wp:align>
                </wp:positionH>
                <wp:positionV relativeFrom="paragraph">
                  <wp:posOffset>320675</wp:posOffset>
                </wp:positionV>
                <wp:extent cx="5276850" cy="733425"/>
                <wp:effectExtent l="0" t="0" r="19050" b="28575"/>
                <wp:wrapNone/>
                <wp:docPr id="11" name="四角形: 角を丸くする 21">
                  <a:extLst xmlns:a="http://schemas.openxmlformats.org/drawingml/2006/main">
                    <a:ext uri="{FF2B5EF4-FFF2-40B4-BE49-F238E27FC236}">
                      <a16:creationId xmlns:a16="http://schemas.microsoft.com/office/drawing/2014/main" id="{B6F2A47F-FB5E-4CA6-8293-F211E2D3A6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733425"/>
                        </a:xfrm>
                        <a:prstGeom prst="roundRect">
                          <a:avLst>
                            <a:gd name="adj" fmla="val 23417"/>
                          </a:avLst>
                        </a:prstGeom>
                        <a:solidFill>
                          <a:srgbClr val="CFCDCD"/>
                        </a:solidFill>
                        <a:ln w="19050">
                          <a:solidFill>
                            <a:srgbClr val="CFCDCD"/>
                          </a:solidFill>
                          <a:miter lim="800000"/>
                          <a:headEnd/>
                          <a:tailEnd/>
                        </a:ln>
                      </wps:spPr>
                      <wps:txbx>
                        <w:txbxContent>
                          <w:p w14:paraId="3D845946" w14:textId="38B599FD" w:rsidR="0088007A" w:rsidRDefault="0088007A" w:rsidP="0088007A">
                            <w:pPr>
                              <w:snapToGrid w:val="0"/>
                              <w:jc w:val="center"/>
                              <w:textAlignment w:val="baseline"/>
                              <w:rPr>
                                <w:rFonts w:ascii="HG丸ｺﾞｼｯｸM-PRO" w:eastAsia="HG丸ｺﾞｼｯｸM-PRO" w:hAnsi="HG丸ｺﾞｼｯｸM-PRO" w:cs="+mn-cs"/>
                                <w:color w:val="000000"/>
                                <w:kern w:val="0"/>
                                <w:position w:val="1"/>
                                <w:sz w:val="60"/>
                                <w:szCs w:val="60"/>
                              </w:rPr>
                            </w:pPr>
                            <w:r>
                              <w:rPr>
                                <w:rFonts w:ascii="HG丸ｺﾞｼｯｸM-PRO" w:eastAsia="HG丸ｺﾞｼｯｸM-PRO" w:hAnsi="HG丸ｺﾞｼｯｸM-PRO" w:cs="+mn-cs" w:hint="eastAsia"/>
                                <w:color w:val="000000"/>
                                <w:position w:val="1"/>
                                <w:sz w:val="60"/>
                                <w:szCs w:val="60"/>
                              </w:rPr>
                              <w:t>学  生  募  集  要  項</w:t>
                            </w:r>
                          </w:p>
                        </w:txbxContent>
                      </wps:txbx>
                      <wps:bodyPr vertOverflow="clip" wrap="square" lIns="91440" tIns="45720" rIns="91440" bIns="4572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8AC4DE6" id="四角形: 角を丸くする 21" o:spid="_x0000_s1027" style="position:absolute;margin-left:364.3pt;margin-top:25.25pt;width:415.5pt;height:5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" fillcolor="#cfcdcd" strokecolor="#cfcdcd" strokeweight="1.5pt">
                <v:stroke joinstyle="miter"/>
                <v:textbox>
                  <w:txbxContent>
                    <w:p w14:paraId="3D845946" w14:textId="38B599FD" w:rsidR="0088007A" w:rsidRDefault="0088007A" w:rsidP="0088007A">
                      <w:pPr>
                        <w:snapToGrid w:val="0"/>
                        <w:jc w:val="center"/>
                        <w:textAlignment w:val="baseline"/>
                        <w:rPr>
                          <w:rFonts w:ascii="HG丸ｺﾞｼｯｸM-PRO" w:eastAsia="HG丸ｺﾞｼｯｸM-PRO" w:hAnsi="HG丸ｺﾞｼｯｸM-PRO" w:cs="+mn-cs"/>
                          <w:color w:val="000000"/>
                          <w:kern w:val="0"/>
                          <w:position w:val="1"/>
                          <w:sz w:val="60"/>
                          <w:szCs w:val="60"/>
                        </w:rPr>
                      </w:pPr>
                      <w:r>
                        <w:rPr>
                          <w:rFonts w:ascii="HG丸ｺﾞｼｯｸM-PRO" w:eastAsia="HG丸ｺﾞｼｯｸM-PRO" w:hAnsi="HG丸ｺﾞｼｯｸM-PRO" w:cs="+mn-cs" w:hint="eastAsia"/>
                          <w:color w:val="000000"/>
                          <w:position w:val="1"/>
                          <w:sz w:val="60"/>
                          <w:szCs w:val="60"/>
                        </w:rPr>
                        <w:t>学  生  募  集  要  項</w:t>
                      </w:r>
                    </w:p>
                  </w:txbxContent>
                </v:textbox>
                <w10:wrap anchorx="margin"/>
              </v:roundrect>
            </w:pict>
          </mc:Fallback>
        </mc:AlternateContent>
      </w:r>
    </w:p>
    <w:p w14:paraId="13525498" w14:textId="72464BE8" w:rsidR="0088007A" w:rsidRPr="00017AB3" w:rsidRDefault="0088007A">
      <w:pPr>
        <w:widowControl/>
        <w:jc w:val="left"/>
        <w:rPr>
          <w:rFonts w:ascii="ＭＳ ゴシック" w:eastAsia="ＭＳ ゴシック" w:hAnsi="ＭＳ ゴシック"/>
          <w:sz w:val="28"/>
          <w:szCs w:val="28"/>
        </w:rPr>
      </w:pPr>
    </w:p>
    <w:p w14:paraId="5C86908C" w14:textId="316439E8" w:rsidR="0088007A" w:rsidRPr="00017AB3" w:rsidRDefault="0088007A">
      <w:pPr>
        <w:widowControl/>
        <w:jc w:val="left"/>
        <w:rPr>
          <w:rFonts w:ascii="ＭＳ ゴシック" w:eastAsia="ＭＳ ゴシック" w:hAnsi="ＭＳ ゴシック"/>
          <w:sz w:val="28"/>
          <w:szCs w:val="28"/>
        </w:rPr>
      </w:pPr>
    </w:p>
    <w:p w14:paraId="6D0E3419" w14:textId="0866B63C" w:rsidR="0088007A" w:rsidRPr="00017AB3" w:rsidRDefault="0091020F">
      <w:pPr>
        <w:widowControl/>
        <w:jc w:val="left"/>
        <w:rPr>
          <w:rFonts w:ascii="ＭＳ ゴシック" w:eastAsia="ＭＳ ゴシック" w:hAnsi="ＭＳ ゴシック"/>
          <w:sz w:val="28"/>
          <w:szCs w:val="28"/>
        </w:rPr>
      </w:pPr>
      <w:r w:rsidRPr="00017AB3">
        <w:rPr>
          <w:rFonts w:ascii="ＭＳ ゴシック" w:eastAsia="ＭＳ ゴシック" w:hAnsi="ＭＳ ゴシック"/>
          <w:noProof/>
          <w:sz w:val="28"/>
          <w:szCs w:val="28"/>
        </w:rPr>
        <w:drawing>
          <wp:anchor distT="0" distB="0" distL="114300" distR="114300" simplePos="0" relativeHeight="251668480" behindDoc="0" locked="0" layoutInCell="1" allowOverlap="1" wp14:anchorId="6769CDD9" wp14:editId="40A136DB">
            <wp:simplePos x="0" y="0"/>
            <wp:positionH relativeFrom="column">
              <wp:posOffset>310515</wp:posOffset>
            </wp:positionH>
            <wp:positionV relativeFrom="paragraph">
              <wp:posOffset>196850</wp:posOffset>
            </wp:positionV>
            <wp:extent cx="4762440" cy="3171960"/>
            <wp:effectExtent l="0" t="0" r="635" b="0"/>
            <wp:wrapNone/>
            <wp:docPr id="5" name="図 5" descr="建物の前の家&#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建物の前の家&#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440" cy="317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3747A" w14:textId="5349155A" w:rsidR="0088007A" w:rsidRPr="00017AB3" w:rsidRDefault="0088007A">
      <w:pPr>
        <w:widowControl/>
        <w:jc w:val="left"/>
        <w:rPr>
          <w:rFonts w:ascii="ＭＳ ゴシック" w:eastAsia="ＭＳ ゴシック" w:hAnsi="ＭＳ ゴシック"/>
          <w:sz w:val="28"/>
          <w:szCs w:val="28"/>
        </w:rPr>
      </w:pPr>
    </w:p>
    <w:p w14:paraId="0FBB593F" w14:textId="7B4194E9" w:rsidR="0088007A" w:rsidRPr="00017AB3" w:rsidRDefault="0088007A">
      <w:pPr>
        <w:widowControl/>
        <w:jc w:val="left"/>
        <w:rPr>
          <w:rFonts w:ascii="ＭＳ ゴシック" w:eastAsia="ＭＳ ゴシック" w:hAnsi="ＭＳ ゴシック"/>
          <w:sz w:val="28"/>
          <w:szCs w:val="28"/>
        </w:rPr>
      </w:pPr>
    </w:p>
    <w:p w14:paraId="4D4E9654" w14:textId="5AE9E9C8" w:rsidR="0088007A" w:rsidRPr="00017AB3" w:rsidRDefault="0088007A">
      <w:pPr>
        <w:widowControl/>
        <w:jc w:val="left"/>
        <w:rPr>
          <w:rFonts w:ascii="ＭＳ ゴシック" w:eastAsia="ＭＳ ゴシック" w:hAnsi="ＭＳ ゴシック"/>
          <w:sz w:val="28"/>
          <w:szCs w:val="28"/>
        </w:rPr>
      </w:pPr>
    </w:p>
    <w:p w14:paraId="5ABA929E" w14:textId="5833EC5A" w:rsidR="0088007A" w:rsidRPr="00017AB3" w:rsidRDefault="0088007A">
      <w:pPr>
        <w:widowControl/>
        <w:jc w:val="left"/>
        <w:rPr>
          <w:rFonts w:ascii="ＭＳ ゴシック" w:eastAsia="ＭＳ ゴシック" w:hAnsi="ＭＳ ゴシック"/>
          <w:sz w:val="28"/>
          <w:szCs w:val="28"/>
        </w:rPr>
      </w:pPr>
    </w:p>
    <w:p w14:paraId="4EC7DF02" w14:textId="64C3327B" w:rsidR="0088007A" w:rsidRPr="00017AB3" w:rsidRDefault="0088007A">
      <w:pPr>
        <w:widowControl/>
        <w:jc w:val="left"/>
        <w:rPr>
          <w:rFonts w:ascii="ＭＳ ゴシック" w:eastAsia="ＭＳ ゴシック" w:hAnsi="ＭＳ ゴシック"/>
          <w:sz w:val="28"/>
          <w:szCs w:val="28"/>
        </w:rPr>
      </w:pPr>
    </w:p>
    <w:p w14:paraId="2F7481F6" w14:textId="23AA75B6" w:rsidR="0088007A" w:rsidRPr="00017AB3" w:rsidRDefault="0088007A">
      <w:pPr>
        <w:widowControl/>
        <w:jc w:val="left"/>
        <w:rPr>
          <w:rFonts w:ascii="ＭＳ ゴシック" w:eastAsia="ＭＳ ゴシック" w:hAnsi="ＭＳ ゴシック"/>
          <w:sz w:val="28"/>
          <w:szCs w:val="28"/>
        </w:rPr>
      </w:pPr>
    </w:p>
    <w:p w14:paraId="5D729B8F" w14:textId="10C6B1FE" w:rsidR="0088007A" w:rsidRPr="00017AB3" w:rsidRDefault="0088007A">
      <w:pPr>
        <w:widowControl/>
        <w:jc w:val="left"/>
        <w:rPr>
          <w:rFonts w:ascii="ＭＳ ゴシック" w:eastAsia="ＭＳ ゴシック" w:hAnsi="ＭＳ ゴシック"/>
          <w:sz w:val="28"/>
          <w:szCs w:val="28"/>
        </w:rPr>
      </w:pPr>
    </w:p>
    <w:p w14:paraId="31A7061C" w14:textId="256236A6" w:rsidR="0088007A" w:rsidRPr="00017AB3" w:rsidRDefault="0088007A">
      <w:pPr>
        <w:widowControl/>
        <w:jc w:val="left"/>
        <w:rPr>
          <w:rFonts w:ascii="ＭＳ ゴシック" w:eastAsia="ＭＳ ゴシック" w:hAnsi="ＭＳ ゴシック"/>
          <w:sz w:val="28"/>
          <w:szCs w:val="28"/>
        </w:rPr>
      </w:pPr>
      <w:r w:rsidRPr="00017AB3">
        <w:rPr>
          <w:rFonts w:ascii="ＭＳ ゴシック" w:eastAsia="ＭＳ ゴシック" w:hAnsi="ＭＳ ゴシック"/>
          <w:noProof/>
          <w:sz w:val="28"/>
          <w:szCs w:val="28"/>
        </w:rPr>
        <mc:AlternateContent>
          <mc:Choice Requires="wps">
            <w:drawing>
              <wp:anchor distT="45720" distB="45720" distL="114300" distR="114300" simplePos="0" relativeHeight="251664384" behindDoc="0" locked="0" layoutInCell="1" allowOverlap="1" wp14:anchorId="6F32F0AF" wp14:editId="5A134178">
                <wp:simplePos x="0" y="0"/>
                <wp:positionH relativeFrom="column">
                  <wp:posOffset>862965</wp:posOffset>
                </wp:positionH>
                <wp:positionV relativeFrom="paragraph">
                  <wp:posOffset>158750</wp:posOffset>
                </wp:positionV>
                <wp:extent cx="3886200" cy="5048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4825"/>
                        </a:xfrm>
                        <a:prstGeom prst="rect">
                          <a:avLst/>
                        </a:prstGeom>
                        <a:solidFill>
                          <a:srgbClr val="FFFFFF"/>
                        </a:solidFill>
                        <a:ln w="9525">
                          <a:noFill/>
                          <a:miter lim="800000"/>
                          <a:headEnd/>
                          <a:tailEnd/>
                        </a:ln>
                      </wps:spPr>
                      <wps:txbx>
                        <w:txbxContent>
                          <w:p w14:paraId="103597B3" w14:textId="1AAE04D7" w:rsidR="0088007A" w:rsidRPr="0088007A" w:rsidRDefault="0088007A">
                            <w:pPr>
                              <w:rPr>
                                <w:sz w:val="36"/>
                                <w:szCs w:val="36"/>
                              </w:rPr>
                            </w:pPr>
                            <w:r w:rsidRPr="0088007A">
                              <w:rPr>
                                <w:sz w:val="36"/>
                                <w:szCs w:val="36"/>
                              </w:rPr>
                              <w:t>佐賀県医療センター好生館看護学院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2F0AF" id="_x0000_t202" coordsize="21600,21600" o:spt="202" path="m,l,21600r21600,l21600,xe">
                <v:stroke joinstyle="miter"/>
                <v:path gradientshapeok="t" o:connecttype="rect"/>
              </v:shapetype>
              <v:shape id="テキスト ボックス 2" o:spid="_x0000_s1028" type="#_x0000_t202" style="position:absolute;margin-left:67.95pt;margin-top:12.5pt;width:306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yEAIAAP0DAAAOAAAAZHJzL2Uyb0RvYy54bWysU9uO0zAQfUfiHyy/06SlXbpR09XSpQhp&#10;uUgLH+A4TmPheMzYbbJ8PWMn2y3whvCD5fF4zs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" stroked="f">
                <v:textbox>
                  <w:txbxContent>
                    <w:p w14:paraId="103597B3" w14:textId="1AAE04D7" w:rsidR="0088007A" w:rsidRPr="0088007A" w:rsidRDefault="0088007A">
                      <w:pPr>
                        <w:rPr>
                          <w:sz w:val="36"/>
                          <w:szCs w:val="36"/>
                        </w:rPr>
                      </w:pPr>
                      <w:r w:rsidRPr="0088007A">
                        <w:rPr>
                          <w:sz w:val="36"/>
                          <w:szCs w:val="36"/>
                        </w:rPr>
                        <w:t>佐賀県医療センター好生館看護学院</w:t>
                      </w:r>
                    </w:p>
                  </w:txbxContent>
                </v:textbox>
              </v:shape>
            </w:pict>
          </mc:Fallback>
        </mc:AlternateContent>
      </w:r>
      <w:r w:rsidRPr="00017AB3">
        <w:rPr>
          <w:rFonts w:ascii="ＭＳ ゴシック" w:eastAsia="ＭＳ ゴシック" w:hAnsi="ＭＳ ゴシック"/>
          <w:noProof/>
          <w:sz w:val="28"/>
          <w:szCs w:val="28"/>
        </w:rPr>
        <w:drawing>
          <wp:anchor distT="0" distB="0" distL="114300" distR="114300" simplePos="0" relativeHeight="251662336" behindDoc="0" locked="0" layoutInCell="1" allowOverlap="1" wp14:anchorId="2B82AF0F" wp14:editId="043E5315">
            <wp:simplePos x="0" y="0"/>
            <wp:positionH relativeFrom="margin">
              <wp:align>left</wp:align>
            </wp:positionH>
            <wp:positionV relativeFrom="paragraph">
              <wp:posOffset>120650</wp:posOffset>
            </wp:positionV>
            <wp:extent cx="956880" cy="1152720"/>
            <wp:effectExtent l="0" t="0" r="0" b="0"/>
            <wp:wrapNone/>
            <wp:docPr id="1" name="図 1" descr="ウィンドウ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ウィンドウ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880" cy="115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FB726" w14:textId="5F1B9B4B" w:rsidR="0088007A" w:rsidRPr="00017AB3" w:rsidRDefault="0088007A">
      <w:pPr>
        <w:widowControl/>
        <w:jc w:val="left"/>
        <w:rPr>
          <w:rFonts w:ascii="ＭＳ ゴシック" w:eastAsia="ＭＳ ゴシック" w:hAnsi="ＭＳ ゴシック"/>
          <w:sz w:val="28"/>
          <w:szCs w:val="28"/>
        </w:rPr>
      </w:pPr>
      <w:r w:rsidRPr="00017AB3">
        <w:rPr>
          <w:rFonts w:ascii="ＭＳ ゴシック" w:eastAsia="ＭＳ ゴシック" w:hAnsi="ＭＳ ゴシック"/>
          <w:noProof/>
          <w:sz w:val="28"/>
          <w:szCs w:val="28"/>
        </w:rPr>
        <mc:AlternateContent>
          <mc:Choice Requires="wps">
            <w:drawing>
              <wp:anchor distT="45720" distB="45720" distL="114300" distR="114300" simplePos="0" relativeHeight="251666432" behindDoc="0" locked="0" layoutInCell="1" allowOverlap="1" wp14:anchorId="36FDAEF3" wp14:editId="12BDFC82">
                <wp:simplePos x="0" y="0"/>
                <wp:positionH relativeFrom="column">
                  <wp:posOffset>872490</wp:posOffset>
                </wp:positionH>
                <wp:positionV relativeFrom="paragraph">
                  <wp:posOffset>177800</wp:posOffset>
                </wp:positionV>
                <wp:extent cx="3943350" cy="11525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52525"/>
                        </a:xfrm>
                        <a:prstGeom prst="rect">
                          <a:avLst/>
                        </a:prstGeom>
                        <a:solidFill>
                          <a:srgbClr val="FFFFFF"/>
                        </a:solidFill>
                        <a:ln w="9525">
                          <a:noFill/>
                          <a:miter lim="800000"/>
                          <a:headEnd/>
                          <a:tailEnd/>
                        </a:ln>
                      </wps:spPr>
                      <wps:txbx>
                        <w:txbxContent>
                          <w:p w14:paraId="0E7B63A1" w14:textId="77777777" w:rsidR="0088007A" w:rsidRDefault="0088007A" w:rsidP="0088007A">
                            <w:pPr>
                              <w:widowControl/>
                              <w:snapToGrid w:val="0"/>
                              <w:jc w:val="left"/>
                              <w:rPr>
                                <w:sz w:val="28"/>
                                <w:szCs w:val="28"/>
                              </w:rPr>
                            </w:pPr>
                            <w:r w:rsidRPr="0088007A">
                              <w:rPr>
                                <w:rFonts w:hint="eastAsia"/>
                                <w:sz w:val="28"/>
                                <w:szCs w:val="28"/>
                              </w:rPr>
                              <w:t>〒</w:t>
                            </w:r>
                            <w:r w:rsidRPr="0088007A">
                              <w:rPr>
                                <w:sz w:val="28"/>
                                <w:szCs w:val="28"/>
                              </w:rPr>
                              <w:t>849-0918　佐賀市兵庫南三丁目７番１７号</w:t>
                            </w:r>
                          </w:p>
                          <w:p w14:paraId="16336501" w14:textId="74B40CA6" w:rsidR="0088007A" w:rsidRDefault="0088007A" w:rsidP="00FE3AEF">
                            <w:pPr>
                              <w:widowControl/>
                              <w:snapToGrid w:val="0"/>
                              <w:ind w:leftChars="337" w:left="708"/>
                              <w:jc w:val="left"/>
                              <w:rPr>
                                <w:rFonts w:ascii="ＭＳ ゴシック" w:eastAsia="ＭＳ ゴシック" w:hAnsi="ＭＳ ゴシック"/>
                                <w:sz w:val="28"/>
                                <w:szCs w:val="28"/>
                              </w:rPr>
                            </w:pPr>
                            <w:r w:rsidRPr="0088007A">
                              <w:rPr>
                                <w:rFonts w:ascii="ＭＳ ゴシック" w:eastAsia="ＭＳ ゴシック" w:hAnsi="ＭＳ ゴシック" w:hint="eastAsia"/>
                                <w:sz w:val="28"/>
                                <w:szCs w:val="28"/>
                              </w:rPr>
                              <w:t>電　話　０９５２－２５－９２２０</w:t>
                            </w:r>
                          </w:p>
                          <w:p w14:paraId="2E5CC6ED" w14:textId="111CD8EE" w:rsidR="0088007A" w:rsidRDefault="0088007A" w:rsidP="00FE3AEF">
                            <w:pPr>
                              <w:widowControl/>
                              <w:snapToGrid w:val="0"/>
                              <w:ind w:leftChars="337" w:left="708"/>
                              <w:jc w:val="left"/>
                              <w:rPr>
                                <w:rFonts w:ascii="ＭＳ ゴシック" w:eastAsia="ＭＳ ゴシック" w:hAnsi="ＭＳ ゴシック"/>
                                <w:sz w:val="28"/>
                                <w:szCs w:val="28"/>
                              </w:rPr>
                            </w:pPr>
                            <w:r w:rsidRPr="0088007A">
                              <w:rPr>
                                <w:rFonts w:ascii="ＭＳ ゴシック" w:eastAsia="ＭＳ ゴシック" w:hAnsi="ＭＳ ゴシック" w:hint="eastAsia"/>
                                <w:sz w:val="28"/>
                                <w:szCs w:val="28"/>
                              </w:rPr>
                              <w:t>ＦＡＸ　０９５２－２５－７０４７</w:t>
                            </w:r>
                          </w:p>
                          <w:p w14:paraId="1ABAD8F0" w14:textId="6C92A6C8" w:rsidR="0088007A" w:rsidRPr="0088007A" w:rsidRDefault="0088007A" w:rsidP="00FE3AEF">
                            <w:pPr>
                              <w:widowControl/>
                              <w:snapToGrid w:val="0"/>
                              <w:ind w:leftChars="337" w:left="708"/>
                              <w:jc w:val="left"/>
                              <w:rPr>
                                <w:sz w:val="28"/>
                                <w:szCs w:val="28"/>
                              </w:rPr>
                            </w:pPr>
                            <w:r w:rsidRPr="0088007A">
                              <w:rPr>
                                <w:sz w:val="28"/>
                                <w:szCs w:val="28"/>
                              </w:rPr>
                              <w:t>https://koseikan.jp/kango-gakuin/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AEF3" id="_x0000_s1029" type="#_x0000_t202" style="position:absolute;margin-left:68.7pt;margin-top:14pt;width:310.5pt;height:9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" stroked="f">
                <v:textbox>
                  <w:txbxContent>
                    <w:p w14:paraId="0E7B63A1" w14:textId="77777777" w:rsidR="0088007A" w:rsidRDefault="0088007A" w:rsidP="0088007A">
                      <w:pPr>
                        <w:widowControl/>
                        <w:snapToGrid w:val="0"/>
                        <w:jc w:val="left"/>
                        <w:rPr>
                          <w:sz w:val="28"/>
                          <w:szCs w:val="28"/>
                        </w:rPr>
                      </w:pPr>
                      <w:r w:rsidRPr="0088007A">
                        <w:rPr>
                          <w:rFonts w:hint="eastAsia"/>
                          <w:sz w:val="28"/>
                          <w:szCs w:val="28"/>
                        </w:rPr>
                        <w:t>〒</w:t>
                      </w:r>
                      <w:r w:rsidRPr="0088007A">
                        <w:rPr>
                          <w:sz w:val="28"/>
                          <w:szCs w:val="28"/>
                        </w:rPr>
                        <w:t>849-0918　佐賀市兵庫南三丁目７番１７号</w:t>
                      </w:r>
                    </w:p>
                    <w:p w14:paraId="16336501" w14:textId="74B40CA6" w:rsidR="0088007A" w:rsidRDefault="0088007A" w:rsidP="00FE3AEF">
                      <w:pPr>
                        <w:widowControl/>
                        <w:snapToGrid w:val="0"/>
                        <w:ind w:leftChars="337" w:left="708"/>
                        <w:jc w:val="left"/>
                        <w:rPr>
                          <w:rFonts w:ascii="ＭＳ ゴシック" w:eastAsia="ＭＳ ゴシック" w:hAnsi="ＭＳ ゴシック"/>
                          <w:sz w:val="28"/>
                          <w:szCs w:val="28"/>
                        </w:rPr>
                      </w:pPr>
                      <w:r w:rsidRPr="0088007A">
                        <w:rPr>
                          <w:rFonts w:ascii="ＭＳ ゴシック" w:eastAsia="ＭＳ ゴシック" w:hAnsi="ＭＳ ゴシック" w:hint="eastAsia"/>
                          <w:sz w:val="28"/>
                          <w:szCs w:val="28"/>
                        </w:rPr>
                        <w:t>電　話　０９５２－２５－９２２０</w:t>
                      </w:r>
                    </w:p>
                    <w:p w14:paraId="2E5CC6ED" w14:textId="111CD8EE" w:rsidR="0088007A" w:rsidRDefault="0088007A" w:rsidP="00FE3AEF">
                      <w:pPr>
                        <w:widowControl/>
                        <w:snapToGrid w:val="0"/>
                        <w:ind w:leftChars="337" w:left="708"/>
                        <w:jc w:val="left"/>
                        <w:rPr>
                          <w:rFonts w:ascii="ＭＳ ゴシック" w:eastAsia="ＭＳ ゴシック" w:hAnsi="ＭＳ ゴシック"/>
                          <w:sz w:val="28"/>
                          <w:szCs w:val="28"/>
                        </w:rPr>
                      </w:pPr>
                      <w:r w:rsidRPr="0088007A">
                        <w:rPr>
                          <w:rFonts w:ascii="ＭＳ ゴシック" w:eastAsia="ＭＳ ゴシック" w:hAnsi="ＭＳ ゴシック" w:hint="eastAsia"/>
                          <w:sz w:val="28"/>
                          <w:szCs w:val="28"/>
                        </w:rPr>
                        <w:t>ＦＡＸ　０９５２－２５－７０４７</w:t>
                      </w:r>
                    </w:p>
                    <w:p w14:paraId="1ABAD8F0" w14:textId="6C92A6C8" w:rsidR="0088007A" w:rsidRPr="0088007A" w:rsidRDefault="0088007A" w:rsidP="00FE3AEF">
                      <w:pPr>
                        <w:widowControl/>
                        <w:snapToGrid w:val="0"/>
                        <w:ind w:leftChars="337" w:left="708"/>
                        <w:jc w:val="left"/>
                        <w:rPr>
                          <w:sz w:val="28"/>
                          <w:szCs w:val="28"/>
                        </w:rPr>
                      </w:pPr>
                      <w:r w:rsidRPr="0088007A">
                        <w:rPr>
                          <w:sz w:val="28"/>
                          <w:szCs w:val="28"/>
                        </w:rPr>
                        <w:t>https://koseikan.jp/kango-gakuin/</w:t>
                      </w:r>
                    </w:p>
                  </w:txbxContent>
                </v:textbox>
              </v:shape>
            </w:pict>
          </mc:Fallback>
        </mc:AlternateContent>
      </w:r>
    </w:p>
    <w:p w14:paraId="2C41A4EC" w14:textId="156BAEBF" w:rsidR="0088007A" w:rsidRPr="00017AB3" w:rsidRDefault="0088007A">
      <w:pPr>
        <w:widowControl/>
        <w:jc w:val="left"/>
        <w:rPr>
          <w:rFonts w:ascii="ＭＳ ゴシック" w:eastAsia="ＭＳ ゴシック" w:hAnsi="ＭＳ ゴシック"/>
          <w:sz w:val="28"/>
          <w:szCs w:val="28"/>
        </w:rPr>
      </w:pPr>
    </w:p>
    <w:p w14:paraId="5D3F5769" w14:textId="73ED1184" w:rsidR="0088007A" w:rsidRPr="00017AB3" w:rsidRDefault="00FE3AEF">
      <w:pPr>
        <w:widowControl/>
        <w:jc w:val="left"/>
        <w:rPr>
          <w:rFonts w:ascii="ＭＳ ゴシック" w:eastAsia="ＭＳ ゴシック" w:hAnsi="ＭＳ ゴシック"/>
          <w:sz w:val="28"/>
          <w:szCs w:val="28"/>
        </w:rPr>
      </w:pPr>
      <w:r w:rsidRPr="00017AB3">
        <w:rPr>
          <w:noProof/>
        </w:rPr>
        <w:drawing>
          <wp:anchor distT="0" distB="0" distL="114300" distR="114300" simplePos="0" relativeHeight="251667456" behindDoc="0" locked="0" layoutInCell="1" allowOverlap="1" wp14:anchorId="328892FA" wp14:editId="275F6809">
            <wp:simplePos x="0" y="0"/>
            <wp:positionH relativeFrom="column">
              <wp:posOffset>4558665</wp:posOffset>
            </wp:positionH>
            <wp:positionV relativeFrom="paragraph">
              <wp:posOffset>120650</wp:posOffset>
            </wp:positionV>
            <wp:extent cx="723900" cy="723900"/>
            <wp:effectExtent l="0" t="0" r="0" b="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4F9C0" w14:textId="64CECC94" w:rsidR="0088007A" w:rsidRPr="00017AB3" w:rsidRDefault="0088007A">
      <w:pPr>
        <w:widowControl/>
        <w:jc w:val="left"/>
        <w:rPr>
          <w:rFonts w:ascii="ＭＳ ゴシック" w:eastAsia="ＭＳ ゴシック" w:hAnsi="ＭＳ ゴシック"/>
          <w:sz w:val="28"/>
          <w:szCs w:val="28"/>
        </w:rPr>
      </w:pPr>
      <w:r w:rsidRPr="00017AB3">
        <w:rPr>
          <w:rFonts w:ascii="ＭＳ ゴシック" w:eastAsia="ＭＳ ゴシック" w:hAnsi="ＭＳ ゴシック"/>
          <w:sz w:val="28"/>
          <w:szCs w:val="28"/>
        </w:rPr>
        <w:br w:type="page"/>
      </w:r>
    </w:p>
    <w:p w14:paraId="2F3A97A9" w14:textId="5AEF93C7" w:rsidR="004E22F8" w:rsidRPr="000057EC" w:rsidRDefault="001A6681" w:rsidP="00F87056">
      <w:pPr>
        <w:jc w:val="center"/>
        <w:rPr>
          <w:rFonts w:ascii="ＭＳ ゴシック" w:eastAsia="ＭＳ ゴシック" w:hAnsi="ＭＳ ゴシック"/>
          <w:color w:val="000000" w:themeColor="text1"/>
          <w:sz w:val="28"/>
          <w:szCs w:val="28"/>
        </w:rPr>
      </w:pPr>
      <w:r w:rsidRPr="000057EC">
        <w:rPr>
          <w:rFonts w:ascii="ＭＳ ゴシック" w:eastAsia="ＭＳ ゴシック" w:hAnsi="ＭＳ ゴシック" w:hint="eastAsia"/>
          <w:color w:val="000000" w:themeColor="text1"/>
          <w:sz w:val="28"/>
          <w:szCs w:val="28"/>
        </w:rPr>
        <w:lastRenderedPageBreak/>
        <w:t>令和</w:t>
      </w:r>
      <w:r w:rsidR="00387802" w:rsidRPr="000057EC">
        <w:rPr>
          <w:rFonts w:ascii="ＭＳ ゴシック" w:eastAsia="ＭＳ ゴシック" w:hAnsi="ＭＳ ゴシック" w:hint="eastAsia"/>
          <w:color w:val="000000" w:themeColor="text1"/>
          <w:sz w:val="28"/>
          <w:szCs w:val="28"/>
        </w:rPr>
        <w:t>６</w:t>
      </w:r>
      <w:r w:rsidRPr="000057EC">
        <w:rPr>
          <w:rFonts w:ascii="ＭＳ ゴシック" w:eastAsia="ＭＳ ゴシック" w:hAnsi="ＭＳ ゴシック"/>
          <w:color w:val="000000" w:themeColor="text1"/>
          <w:sz w:val="28"/>
          <w:szCs w:val="28"/>
        </w:rPr>
        <w:t>年度学生募集要項</w:t>
      </w:r>
    </w:p>
    <w:p w14:paraId="3A84344E" w14:textId="12E0BF46" w:rsidR="001A6681" w:rsidRPr="000057EC" w:rsidRDefault="00F87056">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〇</w:t>
      </w:r>
      <w:r w:rsidR="001A6681" w:rsidRPr="000057EC">
        <w:rPr>
          <w:rFonts w:ascii="ＭＳ ゴシック" w:eastAsia="ＭＳ ゴシック" w:hAnsi="ＭＳ ゴシック" w:hint="eastAsia"/>
          <w:color w:val="000000" w:themeColor="text1"/>
          <w:sz w:val="24"/>
          <w:szCs w:val="24"/>
        </w:rPr>
        <w:t xml:space="preserve">佐賀県医療センター好生館看護学院の概要　　　</w:t>
      </w:r>
    </w:p>
    <w:p w14:paraId="3ED61A34" w14:textId="00FC8E55" w:rsidR="001A6681" w:rsidRPr="000057EC" w:rsidRDefault="001A6681" w:rsidP="00F87056">
      <w:pPr>
        <w:ind w:leftChars="135" w:left="283"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本学院は、明治３２年に佐賀県立病院好生館附属看護婦養成所として開設以来これまで佐賀県の中核的な看護職養成学校として優秀な看護職者を養成してきた長い歴史と伝統を有する学院であり、卒業生は県内の中核的な看護職者として活躍しています。</w:t>
      </w:r>
    </w:p>
    <w:p w14:paraId="36B80F76" w14:textId="77777777" w:rsidR="001A6681" w:rsidRPr="000057EC" w:rsidRDefault="001A6681" w:rsidP="00F87056">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平成６年４月１日に現在地（佐賀市兵庫南三丁目）に移転新築したのを機に、名称を佐賀県立総合看護学院に改め、運営してきました。令和２年４月１日に設置者が佐賀県から地方独立行政法人佐賀県医療センター好生館に変更となり、学院の名称も佐賀県立総合看護学院から佐賀県医療センター好生館看護学院に改めました。</w:t>
      </w:r>
    </w:p>
    <w:p w14:paraId="4E360226" w14:textId="77777777" w:rsidR="001A6681" w:rsidRPr="000057EC" w:rsidRDefault="001A6681" w:rsidP="00F87056">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本学院は教育目的を次のとおり定め、優れた看護職の養成に努めています。</w:t>
      </w:r>
    </w:p>
    <w:p w14:paraId="08FD554F" w14:textId="0B5BD9B4" w:rsidR="001A6681" w:rsidRPr="000057EC" w:rsidRDefault="001A6681" w:rsidP="001A6681">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【教育目的】</w:t>
      </w:r>
    </w:p>
    <w:p w14:paraId="79BE6195" w14:textId="77777777" w:rsidR="001A6681" w:rsidRPr="000057EC" w:rsidRDefault="001A6681" w:rsidP="009E634F">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１　豊かな人間性の涵養</w:t>
      </w:r>
    </w:p>
    <w:p w14:paraId="17B27F93" w14:textId="77777777" w:rsidR="001A6681" w:rsidRPr="000057EC" w:rsidRDefault="001A6681" w:rsidP="009E634F">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２　多様な価値観を認め、自ら考え行動できる人を育てる</w:t>
      </w:r>
    </w:p>
    <w:p w14:paraId="35D4FA5A" w14:textId="77777777" w:rsidR="001A6681" w:rsidRPr="000057EC" w:rsidRDefault="001A6681" w:rsidP="009E634F">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３　保健・医療・福祉の分野において、社会の変化に対応できる人を育てる</w:t>
      </w:r>
    </w:p>
    <w:p w14:paraId="46952144" w14:textId="77777777" w:rsidR="001A6681" w:rsidRPr="000057EC" w:rsidRDefault="001A6681" w:rsidP="009E634F">
      <w:pPr>
        <w:ind w:left="470" w:hangingChars="196" w:hanging="47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４　チーム医療の推進に必要な知識・技術・態度を身につけることができる人を育てる</w:t>
      </w:r>
    </w:p>
    <w:p w14:paraId="6CE1A617" w14:textId="0267660D" w:rsidR="001A6681" w:rsidRPr="000057EC" w:rsidRDefault="001A6681" w:rsidP="009E634F">
      <w:pPr>
        <w:ind w:left="470" w:hangingChars="196" w:hanging="47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５　社会性と生涯にわたり学習する態度を身につけることができる人を育てる</w:t>
      </w:r>
    </w:p>
    <w:p w14:paraId="53C2AA9B" w14:textId="6E17EAC1" w:rsidR="001A6681" w:rsidRPr="000057EC" w:rsidRDefault="001A6681" w:rsidP="001A6681">
      <w:pPr>
        <w:rPr>
          <w:rFonts w:ascii="ＭＳ 明朝" w:eastAsia="ＭＳ 明朝" w:hAnsi="ＭＳ 明朝"/>
          <w:color w:val="000000" w:themeColor="text1"/>
          <w:sz w:val="24"/>
          <w:szCs w:val="24"/>
        </w:rPr>
      </w:pPr>
    </w:p>
    <w:p w14:paraId="33B92850" w14:textId="77777777" w:rsidR="009E634F" w:rsidRPr="000057EC" w:rsidRDefault="009E634F">
      <w:pPr>
        <w:widowControl/>
        <w:jc w:val="left"/>
        <w:rPr>
          <w:rFonts w:ascii="ＭＳ ゴシック" w:eastAsia="ＭＳ ゴシック" w:hAnsi="ＭＳ ゴシック"/>
          <w:color w:val="000000" w:themeColor="text1"/>
          <w:sz w:val="24"/>
          <w:szCs w:val="24"/>
        </w:rPr>
      </w:pPr>
      <w:r w:rsidRPr="000057EC">
        <w:rPr>
          <w:rFonts w:ascii="ＭＳ ゴシック" w:eastAsia="ＭＳ ゴシック" w:hAnsi="ＭＳ ゴシック"/>
          <w:color w:val="000000" w:themeColor="text1"/>
          <w:sz w:val="24"/>
          <w:szCs w:val="24"/>
        </w:rPr>
        <w:br w:type="page"/>
      </w:r>
    </w:p>
    <w:p w14:paraId="2695D4EB" w14:textId="73B2F6F6" w:rsidR="001A6681" w:rsidRPr="000057EC" w:rsidRDefault="001A6681"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lastRenderedPageBreak/>
        <w:t>１　各学科の募集人員、選抜方法、修業年限及び受験資格等</w:t>
      </w:r>
    </w:p>
    <w:tbl>
      <w:tblPr>
        <w:tblStyle w:val="a3"/>
        <w:tblW w:w="8221" w:type="dxa"/>
        <w:tblInd w:w="279" w:type="dxa"/>
        <w:tblLook w:val="04A0" w:firstRow="1" w:lastRow="0" w:firstColumn="1" w:lastColumn="0" w:noHBand="0" w:noVBand="1"/>
      </w:tblPr>
      <w:tblGrid>
        <w:gridCol w:w="1134"/>
        <w:gridCol w:w="850"/>
        <w:gridCol w:w="851"/>
        <w:gridCol w:w="5386"/>
      </w:tblGrid>
      <w:tr w:rsidR="000057EC" w:rsidRPr="000057EC" w14:paraId="17FD7435" w14:textId="77777777" w:rsidTr="00A243E0">
        <w:trPr>
          <w:trHeight w:val="378"/>
        </w:trPr>
        <w:tc>
          <w:tcPr>
            <w:tcW w:w="1134" w:type="dxa"/>
            <w:noWrap/>
            <w:vAlign w:val="center"/>
            <w:hideMark/>
          </w:tcPr>
          <w:p w14:paraId="1A5F042B" w14:textId="77777777" w:rsidR="001A6681" w:rsidRPr="000057EC" w:rsidRDefault="001A6681" w:rsidP="0035716E">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学科名</w:t>
            </w:r>
          </w:p>
        </w:tc>
        <w:tc>
          <w:tcPr>
            <w:tcW w:w="850" w:type="dxa"/>
            <w:noWrap/>
            <w:vAlign w:val="center"/>
            <w:hideMark/>
          </w:tcPr>
          <w:p w14:paraId="6D076C65" w14:textId="77777777" w:rsidR="00985606" w:rsidRPr="000057EC" w:rsidRDefault="001A6681" w:rsidP="0035716E">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募集</w:t>
            </w:r>
          </w:p>
          <w:p w14:paraId="4A2FB1E6" w14:textId="669E96AE" w:rsidR="001A6681" w:rsidRPr="000057EC" w:rsidRDefault="001A6681" w:rsidP="0035716E">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人員</w:t>
            </w:r>
          </w:p>
        </w:tc>
        <w:tc>
          <w:tcPr>
            <w:tcW w:w="851" w:type="dxa"/>
            <w:noWrap/>
            <w:vAlign w:val="center"/>
            <w:hideMark/>
          </w:tcPr>
          <w:p w14:paraId="22C89AF3" w14:textId="77777777" w:rsidR="001A6681" w:rsidRPr="000057EC" w:rsidRDefault="001A6681" w:rsidP="0035716E">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修業年限</w:t>
            </w:r>
          </w:p>
        </w:tc>
        <w:tc>
          <w:tcPr>
            <w:tcW w:w="5386" w:type="dxa"/>
            <w:noWrap/>
            <w:vAlign w:val="center"/>
            <w:hideMark/>
          </w:tcPr>
          <w:p w14:paraId="04ED2051" w14:textId="4B56A51D" w:rsidR="001A6681" w:rsidRPr="000057EC" w:rsidRDefault="001A6681" w:rsidP="0035716E">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受験資格・募集人員の留意</w:t>
            </w:r>
          </w:p>
        </w:tc>
      </w:tr>
      <w:tr w:rsidR="000057EC" w:rsidRPr="000057EC" w14:paraId="6E3BAE1E" w14:textId="77777777" w:rsidTr="00FE3AEF">
        <w:trPr>
          <w:trHeight w:val="1965"/>
        </w:trPr>
        <w:tc>
          <w:tcPr>
            <w:tcW w:w="1134" w:type="dxa"/>
            <w:vMerge w:val="restart"/>
            <w:noWrap/>
            <w:hideMark/>
          </w:tcPr>
          <w:p w14:paraId="715FD23E" w14:textId="77777777" w:rsidR="001A6681" w:rsidRPr="000057EC" w:rsidRDefault="001A6681" w:rsidP="001A6681">
            <w:pPr>
              <w:rPr>
                <w:rFonts w:ascii="ＭＳ 明朝" w:eastAsia="ＭＳ 明朝" w:hAnsi="ＭＳ 明朝"/>
                <w:color w:val="000000" w:themeColor="text1"/>
                <w:spacing w:val="-20"/>
                <w:sz w:val="24"/>
                <w:szCs w:val="24"/>
              </w:rPr>
            </w:pPr>
            <w:r w:rsidRPr="000057EC">
              <w:rPr>
                <w:rFonts w:ascii="ＭＳ 明朝" w:eastAsia="ＭＳ 明朝" w:hAnsi="ＭＳ 明朝" w:hint="eastAsia"/>
                <w:color w:val="000000" w:themeColor="text1"/>
                <w:spacing w:val="-20"/>
                <w:sz w:val="24"/>
                <w:szCs w:val="24"/>
              </w:rPr>
              <w:t>助産学科</w:t>
            </w:r>
          </w:p>
        </w:tc>
        <w:tc>
          <w:tcPr>
            <w:tcW w:w="850" w:type="dxa"/>
            <w:vMerge w:val="restart"/>
            <w:hideMark/>
          </w:tcPr>
          <w:p w14:paraId="04118F2F" w14:textId="4E459653" w:rsidR="001A6681" w:rsidRPr="000057EC" w:rsidRDefault="00FE3AEF" w:rsidP="00F87056">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12</w:t>
            </w:r>
            <w:r w:rsidR="001A6681" w:rsidRPr="000057EC">
              <w:rPr>
                <w:rFonts w:ascii="ＭＳ 明朝" w:eastAsia="ＭＳ 明朝" w:hAnsi="ＭＳ 明朝" w:hint="eastAsia"/>
                <w:color w:val="000000" w:themeColor="text1"/>
                <w:sz w:val="24"/>
                <w:szCs w:val="24"/>
              </w:rPr>
              <w:t>名</w:t>
            </w:r>
          </w:p>
        </w:tc>
        <w:tc>
          <w:tcPr>
            <w:tcW w:w="851" w:type="dxa"/>
            <w:vMerge w:val="restart"/>
            <w:noWrap/>
            <w:hideMark/>
          </w:tcPr>
          <w:p w14:paraId="30AEBEE3" w14:textId="77777777" w:rsidR="001A6681" w:rsidRPr="000057EC" w:rsidRDefault="001A6681" w:rsidP="00F87056">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１年</w:t>
            </w:r>
          </w:p>
        </w:tc>
        <w:tc>
          <w:tcPr>
            <w:tcW w:w="5386" w:type="dxa"/>
            <w:hideMark/>
          </w:tcPr>
          <w:p w14:paraId="02AB4174" w14:textId="77777777" w:rsidR="00F87056" w:rsidRPr="000057EC" w:rsidRDefault="001A6681" w:rsidP="00F87056">
            <w:pPr>
              <w:ind w:leftChars="18" w:left="321" w:hangingChars="118" w:hanging="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受験資格</w:t>
            </w:r>
          </w:p>
          <w:p w14:paraId="7AAFC350" w14:textId="3AC16ADC" w:rsidR="00F87056" w:rsidRPr="000057EC" w:rsidRDefault="001A6681" w:rsidP="0035716E">
            <w:pPr>
              <w:ind w:leftChars="-34" w:left="212" w:hangingChars="118" w:hanging="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　保健師助産師看護師法（昭和</w:t>
            </w:r>
            <w:r w:rsidR="00687769" w:rsidRPr="000057EC">
              <w:rPr>
                <w:rFonts w:ascii="ＭＳ 明朝" w:eastAsia="ＭＳ 明朝" w:hAnsi="ＭＳ 明朝" w:hint="eastAsia"/>
                <w:color w:val="000000" w:themeColor="text1"/>
                <w:sz w:val="24"/>
                <w:szCs w:val="24"/>
              </w:rPr>
              <w:t>23</w:t>
            </w:r>
            <w:r w:rsidRPr="000057EC">
              <w:rPr>
                <w:rFonts w:ascii="ＭＳ 明朝" w:eastAsia="ＭＳ 明朝" w:hAnsi="ＭＳ 明朝" w:hint="eastAsia"/>
                <w:color w:val="000000" w:themeColor="text1"/>
                <w:sz w:val="24"/>
                <w:szCs w:val="24"/>
              </w:rPr>
              <w:t>年法律第</w:t>
            </w:r>
            <w:r w:rsidR="00687769" w:rsidRPr="000057EC">
              <w:rPr>
                <w:rFonts w:ascii="ＭＳ 明朝" w:eastAsia="ＭＳ 明朝" w:hAnsi="ＭＳ 明朝" w:hint="eastAsia"/>
                <w:color w:val="000000" w:themeColor="text1"/>
                <w:sz w:val="24"/>
                <w:szCs w:val="24"/>
              </w:rPr>
              <w:t>203</w:t>
            </w:r>
            <w:r w:rsidRPr="000057EC">
              <w:rPr>
                <w:rFonts w:ascii="ＭＳ 明朝" w:eastAsia="ＭＳ 明朝" w:hAnsi="ＭＳ 明朝" w:hint="eastAsia"/>
                <w:color w:val="000000" w:themeColor="text1"/>
                <w:sz w:val="24"/>
                <w:szCs w:val="24"/>
              </w:rPr>
              <w:t>号）第</w:t>
            </w:r>
            <w:r w:rsidR="00687769" w:rsidRPr="000057EC">
              <w:rPr>
                <w:rFonts w:ascii="ＭＳ 明朝" w:eastAsia="ＭＳ 明朝" w:hAnsi="ＭＳ 明朝" w:hint="eastAsia"/>
                <w:color w:val="000000" w:themeColor="text1"/>
                <w:sz w:val="24"/>
                <w:szCs w:val="24"/>
              </w:rPr>
              <w:t>21</w:t>
            </w:r>
            <w:r w:rsidRPr="000057EC">
              <w:rPr>
                <w:rFonts w:ascii="ＭＳ 明朝" w:eastAsia="ＭＳ 明朝" w:hAnsi="ＭＳ 明朝" w:hint="eastAsia"/>
                <w:color w:val="000000" w:themeColor="text1"/>
                <w:sz w:val="24"/>
                <w:szCs w:val="24"/>
              </w:rPr>
              <w:t>条各号のいずれかに該当する者</w:t>
            </w:r>
          </w:p>
          <w:p w14:paraId="774D4329" w14:textId="64B5A70C" w:rsidR="00F87056" w:rsidRPr="000057EC" w:rsidRDefault="006B275F" w:rsidP="0035716E">
            <w:pPr>
              <w:ind w:leftChars="-34" w:left="212" w:hangingChars="118" w:hanging="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２</w:t>
            </w:r>
            <w:r w:rsidR="001A6681" w:rsidRPr="000057EC">
              <w:rPr>
                <w:rFonts w:ascii="ＭＳ 明朝" w:eastAsia="ＭＳ 明朝" w:hAnsi="ＭＳ 明朝" w:hint="eastAsia"/>
                <w:color w:val="000000" w:themeColor="text1"/>
                <w:sz w:val="24"/>
                <w:szCs w:val="24"/>
              </w:rPr>
              <w:t xml:space="preserve">　令和</w:t>
            </w:r>
            <w:r w:rsidR="00387802" w:rsidRPr="000057EC">
              <w:rPr>
                <w:rFonts w:ascii="ＭＳ 明朝" w:eastAsia="ＭＳ 明朝" w:hAnsi="ＭＳ 明朝" w:hint="eastAsia"/>
                <w:color w:val="000000" w:themeColor="text1"/>
                <w:sz w:val="24"/>
                <w:szCs w:val="24"/>
              </w:rPr>
              <w:t>6</w:t>
            </w:r>
            <w:r w:rsidR="001A6681" w:rsidRPr="000057EC">
              <w:rPr>
                <w:rFonts w:ascii="ＭＳ 明朝" w:eastAsia="ＭＳ 明朝" w:hAnsi="ＭＳ 明朝" w:hint="eastAsia"/>
                <w:color w:val="000000" w:themeColor="text1"/>
                <w:sz w:val="24"/>
                <w:szCs w:val="24"/>
              </w:rPr>
              <w:t>年</w:t>
            </w:r>
            <w:r w:rsidRPr="000057EC">
              <w:rPr>
                <w:rFonts w:ascii="ＭＳ 明朝" w:eastAsia="ＭＳ 明朝" w:hAnsi="ＭＳ 明朝" w:hint="eastAsia"/>
                <w:color w:val="000000" w:themeColor="text1"/>
                <w:sz w:val="24"/>
                <w:szCs w:val="24"/>
              </w:rPr>
              <w:t>3</w:t>
            </w:r>
            <w:r w:rsidR="001A6681" w:rsidRPr="000057EC">
              <w:rPr>
                <w:rFonts w:ascii="ＭＳ 明朝" w:eastAsia="ＭＳ 明朝" w:hAnsi="ＭＳ 明朝" w:hint="eastAsia"/>
                <w:color w:val="000000" w:themeColor="text1"/>
                <w:sz w:val="24"/>
                <w:szCs w:val="24"/>
              </w:rPr>
              <w:t>月</w:t>
            </w:r>
            <w:r w:rsidRPr="000057EC">
              <w:rPr>
                <w:rFonts w:ascii="ＭＳ 明朝" w:eastAsia="ＭＳ 明朝" w:hAnsi="ＭＳ 明朝" w:hint="eastAsia"/>
                <w:color w:val="000000" w:themeColor="text1"/>
                <w:sz w:val="24"/>
                <w:szCs w:val="24"/>
              </w:rPr>
              <w:t>3</w:t>
            </w:r>
            <w:r w:rsidRPr="000057EC">
              <w:rPr>
                <w:rFonts w:ascii="ＭＳ 明朝" w:eastAsia="ＭＳ 明朝" w:hAnsi="ＭＳ 明朝"/>
                <w:color w:val="000000" w:themeColor="text1"/>
                <w:sz w:val="24"/>
                <w:szCs w:val="24"/>
              </w:rPr>
              <w:t>1</w:t>
            </w:r>
            <w:r w:rsidR="001A6681" w:rsidRPr="000057EC">
              <w:rPr>
                <w:rFonts w:ascii="ＭＳ 明朝" w:eastAsia="ＭＳ 明朝" w:hAnsi="ＭＳ 明朝" w:hint="eastAsia"/>
                <w:color w:val="000000" w:themeColor="text1"/>
                <w:sz w:val="24"/>
                <w:szCs w:val="24"/>
              </w:rPr>
              <w:t>日までに看護師学校養成所を修了</w:t>
            </w:r>
            <w:r w:rsidRPr="000057EC">
              <w:rPr>
                <w:rFonts w:ascii="ＭＳ 明朝" w:eastAsia="ＭＳ 明朝" w:hAnsi="ＭＳ 明朝" w:hint="eastAsia"/>
                <w:color w:val="000000" w:themeColor="text1"/>
                <w:sz w:val="24"/>
                <w:szCs w:val="24"/>
              </w:rPr>
              <w:t>し、</w:t>
            </w:r>
            <w:r w:rsidR="001A6681" w:rsidRPr="000057EC">
              <w:rPr>
                <w:rFonts w:ascii="ＭＳ 明朝" w:eastAsia="ＭＳ 明朝" w:hAnsi="ＭＳ 明朝" w:hint="eastAsia"/>
                <w:color w:val="000000" w:themeColor="text1"/>
                <w:sz w:val="24"/>
                <w:szCs w:val="24"/>
              </w:rPr>
              <w:t>又は卒業する見込みの者</w:t>
            </w:r>
          </w:p>
          <w:p w14:paraId="3ADDE8E0" w14:textId="3C2BCC66" w:rsidR="001A6681" w:rsidRPr="000057EC" w:rsidRDefault="001A6681" w:rsidP="0035716E">
            <w:pPr>
              <w:ind w:leftChars="-28" w:left="224" w:hangingChars="118" w:hanging="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３　女子に限る</w:t>
            </w:r>
            <w:r w:rsidR="00F87056" w:rsidRPr="000057EC">
              <w:rPr>
                <w:rFonts w:ascii="ＭＳ 明朝" w:eastAsia="ＭＳ 明朝" w:hAnsi="ＭＳ 明朝" w:hint="eastAsia"/>
                <w:color w:val="000000" w:themeColor="text1"/>
                <w:sz w:val="24"/>
                <w:szCs w:val="24"/>
              </w:rPr>
              <w:t>。</w:t>
            </w:r>
          </w:p>
        </w:tc>
      </w:tr>
      <w:tr w:rsidR="000057EC" w:rsidRPr="000057EC" w14:paraId="578375DB" w14:textId="77777777" w:rsidTr="00FE3AEF">
        <w:trPr>
          <w:trHeight w:val="1815"/>
        </w:trPr>
        <w:tc>
          <w:tcPr>
            <w:tcW w:w="1134" w:type="dxa"/>
            <w:vMerge/>
            <w:hideMark/>
          </w:tcPr>
          <w:p w14:paraId="02939F73" w14:textId="77777777" w:rsidR="001A6681" w:rsidRPr="000057EC" w:rsidRDefault="001A6681">
            <w:pPr>
              <w:rPr>
                <w:rFonts w:ascii="ＭＳ 明朝" w:eastAsia="ＭＳ 明朝" w:hAnsi="ＭＳ 明朝"/>
                <w:color w:val="000000" w:themeColor="text1"/>
                <w:sz w:val="24"/>
                <w:szCs w:val="24"/>
              </w:rPr>
            </w:pPr>
          </w:p>
        </w:tc>
        <w:tc>
          <w:tcPr>
            <w:tcW w:w="850" w:type="dxa"/>
            <w:vMerge/>
            <w:hideMark/>
          </w:tcPr>
          <w:p w14:paraId="7458BDA4" w14:textId="77777777" w:rsidR="001A6681" w:rsidRPr="000057EC" w:rsidRDefault="001A6681" w:rsidP="00F87056">
            <w:pPr>
              <w:jc w:val="center"/>
              <w:rPr>
                <w:rFonts w:ascii="ＭＳ 明朝" w:eastAsia="ＭＳ 明朝" w:hAnsi="ＭＳ 明朝"/>
                <w:color w:val="000000" w:themeColor="text1"/>
                <w:sz w:val="24"/>
                <w:szCs w:val="24"/>
              </w:rPr>
            </w:pPr>
          </w:p>
        </w:tc>
        <w:tc>
          <w:tcPr>
            <w:tcW w:w="851" w:type="dxa"/>
            <w:vMerge/>
            <w:hideMark/>
          </w:tcPr>
          <w:p w14:paraId="0B7025A2" w14:textId="77777777" w:rsidR="001A6681" w:rsidRPr="000057EC" w:rsidRDefault="001A6681" w:rsidP="00F87056">
            <w:pPr>
              <w:jc w:val="center"/>
              <w:rPr>
                <w:rFonts w:ascii="ＭＳ 明朝" w:eastAsia="ＭＳ 明朝" w:hAnsi="ＭＳ 明朝"/>
                <w:color w:val="000000" w:themeColor="text1"/>
                <w:sz w:val="24"/>
                <w:szCs w:val="24"/>
              </w:rPr>
            </w:pPr>
          </w:p>
        </w:tc>
        <w:tc>
          <w:tcPr>
            <w:tcW w:w="5386" w:type="dxa"/>
            <w:hideMark/>
          </w:tcPr>
          <w:p w14:paraId="52921980" w14:textId="77777777" w:rsidR="00F87056" w:rsidRPr="000057EC" w:rsidRDefault="001A6681" w:rsidP="00F87056">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募集人員の留意</w:t>
            </w:r>
          </w:p>
          <w:p w14:paraId="0091BC55" w14:textId="77777777" w:rsidR="00F87056" w:rsidRPr="000057EC" w:rsidRDefault="001A6681" w:rsidP="00B5416A">
            <w:pPr>
              <w:ind w:leftChars="-13" w:left="177" w:hangingChars="85" w:hanging="204"/>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　募集人員には、推薦入学（注１）６名以内を含む。</w:t>
            </w:r>
          </w:p>
          <w:p w14:paraId="6860755E" w14:textId="305323D0" w:rsidR="001A6681" w:rsidRPr="000057EC" w:rsidRDefault="001A6681" w:rsidP="0035716E">
            <w:pPr>
              <w:ind w:leftChars="-13" w:left="141" w:hangingChars="70" w:hanging="168"/>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２　一般入学試験においては、定員内（推薦入学者を含む。）に占める県内者(注２)の割合が原則２分の１以上となるよう県内者を優先的に合格とする。 </w:t>
            </w:r>
          </w:p>
        </w:tc>
      </w:tr>
      <w:tr w:rsidR="000057EC" w:rsidRPr="000057EC" w14:paraId="53F25825" w14:textId="77777777" w:rsidTr="00FE3AEF">
        <w:trPr>
          <w:trHeight w:val="1305"/>
        </w:trPr>
        <w:tc>
          <w:tcPr>
            <w:tcW w:w="1134" w:type="dxa"/>
            <w:hideMark/>
          </w:tcPr>
          <w:p w14:paraId="694D432C" w14:textId="77777777" w:rsidR="001A6681" w:rsidRPr="000057EC" w:rsidRDefault="001A6681" w:rsidP="001A6681">
            <w:pPr>
              <w:rPr>
                <w:rFonts w:ascii="ＭＳ 明朝" w:eastAsia="ＭＳ 明朝" w:hAnsi="ＭＳ 明朝"/>
                <w:color w:val="000000" w:themeColor="text1"/>
                <w:spacing w:val="-20"/>
                <w:sz w:val="24"/>
                <w:szCs w:val="24"/>
              </w:rPr>
            </w:pPr>
            <w:r w:rsidRPr="000057EC">
              <w:rPr>
                <w:rFonts w:ascii="ＭＳ 明朝" w:eastAsia="ＭＳ 明朝" w:hAnsi="ＭＳ 明朝" w:hint="eastAsia"/>
                <w:color w:val="000000" w:themeColor="text1"/>
                <w:spacing w:val="-20"/>
                <w:sz w:val="24"/>
                <w:szCs w:val="24"/>
              </w:rPr>
              <w:t>看護学科</w:t>
            </w:r>
          </w:p>
        </w:tc>
        <w:tc>
          <w:tcPr>
            <w:tcW w:w="850" w:type="dxa"/>
            <w:noWrap/>
            <w:hideMark/>
          </w:tcPr>
          <w:p w14:paraId="5416EF69" w14:textId="249BE8F8" w:rsidR="001A6681" w:rsidRPr="000057EC" w:rsidRDefault="00FE3AEF" w:rsidP="00F87056">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40</w:t>
            </w:r>
            <w:r w:rsidR="001A6681" w:rsidRPr="000057EC">
              <w:rPr>
                <w:rFonts w:ascii="ＭＳ 明朝" w:eastAsia="ＭＳ 明朝" w:hAnsi="ＭＳ 明朝" w:hint="eastAsia"/>
                <w:color w:val="000000" w:themeColor="text1"/>
                <w:sz w:val="24"/>
                <w:szCs w:val="24"/>
              </w:rPr>
              <w:t>名</w:t>
            </w:r>
          </w:p>
        </w:tc>
        <w:tc>
          <w:tcPr>
            <w:tcW w:w="851" w:type="dxa"/>
            <w:noWrap/>
            <w:hideMark/>
          </w:tcPr>
          <w:p w14:paraId="0EEB75BA" w14:textId="77777777" w:rsidR="001A6681" w:rsidRPr="000057EC" w:rsidRDefault="001A6681" w:rsidP="00F87056">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３年</w:t>
            </w:r>
          </w:p>
        </w:tc>
        <w:tc>
          <w:tcPr>
            <w:tcW w:w="5386" w:type="dxa"/>
            <w:hideMark/>
          </w:tcPr>
          <w:p w14:paraId="338B98D4" w14:textId="77777777" w:rsidR="00F87056" w:rsidRPr="000057EC" w:rsidRDefault="001A6681" w:rsidP="00F87056">
            <w:pPr>
              <w:ind w:leftChars="-2" w:left="-4" w:firstLineChars="1" w:firstLine="2"/>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受験資格</w:t>
            </w:r>
          </w:p>
          <w:p w14:paraId="0F3CB4C4" w14:textId="015217D2" w:rsidR="00F87056" w:rsidRPr="000057EC" w:rsidRDefault="001A6681" w:rsidP="0035716E">
            <w:pPr>
              <w:ind w:leftChars="-28" w:left="181" w:hangingChars="100" w:hanging="240"/>
              <w:rPr>
                <w:rFonts w:ascii="ＭＳ Ｐ明朝" w:eastAsia="ＭＳ Ｐ明朝" w:hAnsi="ＭＳ Ｐ明朝"/>
                <w:color w:val="000000" w:themeColor="text1"/>
                <w:sz w:val="24"/>
                <w:szCs w:val="24"/>
              </w:rPr>
            </w:pPr>
            <w:r w:rsidRPr="000057EC">
              <w:rPr>
                <w:rFonts w:ascii="ＭＳ 明朝" w:eastAsia="ＭＳ 明朝" w:hAnsi="ＭＳ 明朝" w:hint="eastAsia"/>
                <w:color w:val="000000" w:themeColor="text1"/>
                <w:sz w:val="24"/>
                <w:szCs w:val="24"/>
              </w:rPr>
              <w:t xml:space="preserve">１　</w:t>
            </w:r>
            <w:r w:rsidRPr="000057EC">
              <w:rPr>
                <w:rFonts w:ascii="ＭＳ Ｐ明朝" w:eastAsia="ＭＳ Ｐ明朝" w:hAnsi="ＭＳ Ｐ明朝" w:hint="eastAsia"/>
                <w:color w:val="000000" w:themeColor="text1"/>
                <w:sz w:val="24"/>
                <w:szCs w:val="24"/>
              </w:rPr>
              <w:t>学校教育法(昭和</w:t>
            </w:r>
            <w:r w:rsidR="00687769" w:rsidRPr="000057EC">
              <w:rPr>
                <w:rFonts w:ascii="ＭＳ Ｐ明朝" w:eastAsia="ＭＳ Ｐ明朝" w:hAnsi="ＭＳ Ｐ明朝" w:hint="eastAsia"/>
                <w:color w:val="000000" w:themeColor="text1"/>
                <w:sz w:val="24"/>
                <w:szCs w:val="24"/>
              </w:rPr>
              <w:t>22</w:t>
            </w:r>
            <w:r w:rsidRPr="000057EC">
              <w:rPr>
                <w:rFonts w:ascii="ＭＳ Ｐ明朝" w:eastAsia="ＭＳ Ｐ明朝" w:hAnsi="ＭＳ Ｐ明朝" w:hint="eastAsia"/>
                <w:color w:val="000000" w:themeColor="text1"/>
                <w:sz w:val="24"/>
                <w:szCs w:val="24"/>
              </w:rPr>
              <w:t>年法律第</w:t>
            </w:r>
            <w:r w:rsidR="00687769" w:rsidRPr="000057EC">
              <w:rPr>
                <w:rFonts w:ascii="ＭＳ Ｐ明朝" w:eastAsia="ＭＳ Ｐ明朝" w:hAnsi="ＭＳ Ｐ明朝" w:hint="eastAsia"/>
                <w:color w:val="000000" w:themeColor="text1"/>
                <w:sz w:val="24"/>
                <w:szCs w:val="24"/>
              </w:rPr>
              <w:t>26</w:t>
            </w:r>
            <w:r w:rsidRPr="000057EC">
              <w:rPr>
                <w:rFonts w:ascii="ＭＳ Ｐ明朝" w:eastAsia="ＭＳ Ｐ明朝" w:hAnsi="ＭＳ Ｐ明朝" w:hint="eastAsia"/>
                <w:color w:val="000000" w:themeColor="text1"/>
                <w:sz w:val="24"/>
                <w:szCs w:val="24"/>
              </w:rPr>
              <w:t>号)第</w:t>
            </w:r>
            <w:r w:rsidR="00687769" w:rsidRPr="000057EC">
              <w:rPr>
                <w:rFonts w:ascii="ＭＳ Ｐ明朝" w:eastAsia="ＭＳ Ｐ明朝" w:hAnsi="ＭＳ Ｐ明朝" w:hint="eastAsia"/>
                <w:color w:val="000000" w:themeColor="text1"/>
                <w:sz w:val="24"/>
                <w:szCs w:val="24"/>
              </w:rPr>
              <w:t>90</w:t>
            </w:r>
            <w:r w:rsidRPr="000057EC">
              <w:rPr>
                <w:rFonts w:ascii="ＭＳ Ｐ明朝" w:eastAsia="ＭＳ Ｐ明朝" w:hAnsi="ＭＳ Ｐ明朝" w:hint="eastAsia"/>
                <w:color w:val="000000" w:themeColor="text1"/>
                <w:sz w:val="24"/>
                <w:szCs w:val="24"/>
              </w:rPr>
              <w:t>条に該当する者</w:t>
            </w:r>
          </w:p>
          <w:p w14:paraId="7A10073B" w14:textId="0955F425" w:rsidR="001A6681" w:rsidRPr="000057EC" w:rsidRDefault="001A6681" w:rsidP="0035716E">
            <w:pPr>
              <w:ind w:leftChars="-28" w:left="181" w:hangingChars="100" w:hanging="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２　令和</w:t>
            </w:r>
            <w:r w:rsidR="00387802" w:rsidRPr="000057EC">
              <w:rPr>
                <w:rFonts w:ascii="ＭＳ 明朝" w:eastAsia="ＭＳ 明朝" w:hAnsi="ＭＳ 明朝" w:hint="eastAsia"/>
                <w:color w:val="000000" w:themeColor="text1"/>
                <w:sz w:val="24"/>
                <w:szCs w:val="24"/>
              </w:rPr>
              <w:t>6</w:t>
            </w:r>
            <w:r w:rsidRPr="000057EC">
              <w:rPr>
                <w:rFonts w:ascii="ＭＳ 明朝" w:eastAsia="ＭＳ 明朝" w:hAnsi="ＭＳ 明朝" w:hint="eastAsia"/>
                <w:color w:val="000000" w:themeColor="text1"/>
                <w:sz w:val="24"/>
                <w:szCs w:val="24"/>
              </w:rPr>
              <w:t>年</w:t>
            </w:r>
            <w:r w:rsidR="006B275F" w:rsidRPr="000057EC">
              <w:rPr>
                <w:rFonts w:ascii="ＭＳ 明朝" w:eastAsia="ＭＳ 明朝" w:hAnsi="ＭＳ 明朝" w:hint="eastAsia"/>
                <w:color w:val="000000" w:themeColor="text1"/>
                <w:sz w:val="24"/>
                <w:szCs w:val="24"/>
              </w:rPr>
              <w:t>3</w:t>
            </w:r>
            <w:r w:rsidRPr="000057EC">
              <w:rPr>
                <w:rFonts w:ascii="ＭＳ 明朝" w:eastAsia="ＭＳ 明朝" w:hAnsi="ＭＳ 明朝" w:hint="eastAsia"/>
                <w:color w:val="000000" w:themeColor="text1"/>
                <w:sz w:val="24"/>
                <w:szCs w:val="24"/>
              </w:rPr>
              <w:t>月</w:t>
            </w:r>
            <w:r w:rsidR="006B275F" w:rsidRPr="000057EC">
              <w:rPr>
                <w:rFonts w:ascii="ＭＳ 明朝" w:eastAsia="ＭＳ 明朝" w:hAnsi="ＭＳ 明朝" w:hint="eastAsia"/>
                <w:color w:val="000000" w:themeColor="text1"/>
                <w:sz w:val="24"/>
                <w:szCs w:val="24"/>
              </w:rPr>
              <w:t>3</w:t>
            </w:r>
            <w:r w:rsidR="006B275F" w:rsidRPr="000057EC">
              <w:rPr>
                <w:rFonts w:ascii="ＭＳ 明朝" w:eastAsia="ＭＳ 明朝" w:hAnsi="ＭＳ 明朝"/>
                <w:color w:val="000000" w:themeColor="text1"/>
                <w:sz w:val="24"/>
                <w:szCs w:val="24"/>
              </w:rPr>
              <w:t>1</w:t>
            </w:r>
            <w:r w:rsidRPr="000057EC">
              <w:rPr>
                <w:rFonts w:ascii="ＭＳ 明朝" w:eastAsia="ＭＳ 明朝" w:hAnsi="ＭＳ 明朝" w:hint="eastAsia"/>
                <w:color w:val="000000" w:themeColor="text1"/>
                <w:sz w:val="24"/>
                <w:szCs w:val="24"/>
              </w:rPr>
              <w:t>日までに高等学校又は中等教育学校</w:t>
            </w:r>
            <w:r w:rsidR="006B275F" w:rsidRPr="000057EC">
              <w:rPr>
                <w:rFonts w:ascii="ＭＳ 明朝" w:eastAsia="ＭＳ 明朝" w:hAnsi="ＭＳ 明朝" w:hint="eastAsia"/>
                <w:color w:val="000000" w:themeColor="text1"/>
                <w:sz w:val="24"/>
                <w:szCs w:val="24"/>
              </w:rPr>
              <w:t>を</w:t>
            </w:r>
            <w:r w:rsidRPr="000057EC">
              <w:rPr>
                <w:rFonts w:ascii="ＭＳ 明朝" w:eastAsia="ＭＳ 明朝" w:hAnsi="ＭＳ 明朝" w:hint="eastAsia"/>
                <w:color w:val="000000" w:themeColor="text1"/>
                <w:sz w:val="24"/>
                <w:szCs w:val="24"/>
              </w:rPr>
              <w:t>卒業する見込みの者</w:t>
            </w:r>
          </w:p>
        </w:tc>
      </w:tr>
    </w:tbl>
    <w:p w14:paraId="25012602" w14:textId="77777777" w:rsidR="001A6681" w:rsidRPr="000057EC" w:rsidRDefault="001A6681" w:rsidP="00F87056">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注１</w:t>
      </w:r>
      <w:r w:rsidRPr="000057EC">
        <w:rPr>
          <w:rFonts w:ascii="ＭＳ 明朝" w:eastAsia="ＭＳ 明朝" w:hAnsi="ＭＳ 明朝"/>
          <w:color w:val="000000" w:themeColor="text1"/>
          <w:sz w:val="24"/>
          <w:szCs w:val="24"/>
        </w:rPr>
        <w:t>) 本募集要項８の助産学科推薦入学の項を参照のこと。</w:t>
      </w:r>
    </w:p>
    <w:p w14:paraId="381BE5BB" w14:textId="77777777" w:rsidR="001A6681" w:rsidRPr="000057EC" w:rsidRDefault="001A6681" w:rsidP="00F87056">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注２</w:t>
      </w:r>
      <w:r w:rsidRPr="000057EC">
        <w:rPr>
          <w:rFonts w:ascii="ＭＳ 明朝" w:eastAsia="ＭＳ 明朝" w:hAnsi="ＭＳ 明朝"/>
          <w:color w:val="000000" w:themeColor="text1"/>
          <w:sz w:val="24"/>
          <w:szCs w:val="24"/>
        </w:rPr>
        <w:t>) 県内者とは、次のいずれかに該当する者をいう。</w:t>
      </w:r>
    </w:p>
    <w:p w14:paraId="214909F5" w14:textId="4542B3AA" w:rsidR="001A6681" w:rsidRPr="000057EC" w:rsidRDefault="001A6681" w:rsidP="00F87056">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①</w:t>
      </w:r>
      <w:r w:rsidRPr="000057EC">
        <w:rPr>
          <w:rFonts w:ascii="ＭＳ 明朝" w:eastAsia="ＭＳ 明朝" w:hAnsi="ＭＳ 明朝"/>
          <w:color w:val="000000" w:themeColor="text1"/>
          <w:sz w:val="24"/>
          <w:szCs w:val="24"/>
        </w:rPr>
        <w:t xml:space="preserve"> 令和</w:t>
      </w:r>
      <w:r w:rsidR="00387802" w:rsidRPr="000057EC">
        <w:rPr>
          <w:rFonts w:ascii="ＭＳ 明朝" w:eastAsia="ＭＳ 明朝" w:hAnsi="ＭＳ 明朝" w:hint="eastAsia"/>
          <w:color w:val="000000" w:themeColor="text1"/>
          <w:sz w:val="24"/>
          <w:szCs w:val="24"/>
        </w:rPr>
        <w:t>5</w:t>
      </w:r>
      <w:r w:rsidRPr="000057EC">
        <w:rPr>
          <w:rFonts w:ascii="ＭＳ 明朝" w:eastAsia="ＭＳ 明朝" w:hAnsi="ＭＳ 明朝"/>
          <w:color w:val="000000" w:themeColor="text1"/>
          <w:sz w:val="24"/>
          <w:szCs w:val="24"/>
        </w:rPr>
        <w:t>年</w:t>
      </w:r>
      <w:r w:rsidR="006B275F" w:rsidRPr="000057EC">
        <w:rPr>
          <w:rFonts w:ascii="ＭＳ 明朝" w:eastAsia="ＭＳ 明朝" w:hAnsi="ＭＳ 明朝" w:hint="eastAsia"/>
          <w:color w:val="000000" w:themeColor="text1"/>
          <w:sz w:val="24"/>
          <w:szCs w:val="24"/>
        </w:rPr>
        <w:t>3</w:t>
      </w:r>
      <w:r w:rsidRPr="000057EC">
        <w:rPr>
          <w:rFonts w:ascii="ＭＳ 明朝" w:eastAsia="ＭＳ 明朝" w:hAnsi="ＭＳ 明朝"/>
          <w:color w:val="000000" w:themeColor="text1"/>
          <w:sz w:val="24"/>
          <w:szCs w:val="24"/>
        </w:rPr>
        <w:t>月</w:t>
      </w:r>
      <w:r w:rsidR="006B275F" w:rsidRPr="000057EC">
        <w:rPr>
          <w:rFonts w:ascii="ＭＳ 明朝" w:eastAsia="ＭＳ 明朝" w:hAnsi="ＭＳ 明朝"/>
          <w:color w:val="000000" w:themeColor="text1"/>
          <w:sz w:val="24"/>
          <w:szCs w:val="24"/>
        </w:rPr>
        <w:t>1</w:t>
      </w:r>
      <w:r w:rsidRPr="000057EC">
        <w:rPr>
          <w:rFonts w:ascii="ＭＳ 明朝" w:eastAsia="ＭＳ 明朝" w:hAnsi="ＭＳ 明朝"/>
          <w:color w:val="000000" w:themeColor="text1"/>
          <w:sz w:val="24"/>
          <w:szCs w:val="24"/>
        </w:rPr>
        <w:t>日から引き続き県内に住所を有する者</w:t>
      </w:r>
    </w:p>
    <w:p w14:paraId="0A0FB960" w14:textId="6F808496" w:rsidR="001A6681" w:rsidRPr="000057EC" w:rsidRDefault="001A6681" w:rsidP="009E634F">
      <w:pPr>
        <w:ind w:leftChars="135" w:left="1274" w:hangingChars="413" w:hanging="99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②</w:t>
      </w:r>
      <w:r w:rsidRPr="000057EC">
        <w:rPr>
          <w:rFonts w:ascii="ＭＳ 明朝" w:eastAsia="ＭＳ 明朝" w:hAnsi="ＭＳ 明朝"/>
          <w:color w:val="000000" w:themeColor="text1"/>
          <w:sz w:val="24"/>
          <w:szCs w:val="24"/>
        </w:rPr>
        <w:t xml:space="preserve"> 令和</w:t>
      </w:r>
      <w:r w:rsidR="00387802" w:rsidRPr="000057EC">
        <w:rPr>
          <w:rFonts w:ascii="ＭＳ 明朝" w:eastAsia="ＭＳ 明朝" w:hAnsi="ＭＳ 明朝" w:hint="eastAsia"/>
          <w:color w:val="000000" w:themeColor="text1"/>
          <w:sz w:val="24"/>
          <w:szCs w:val="24"/>
        </w:rPr>
        <w:t>5</w:t>
      </w:r>
      <w:r w:rsidRPr="000057EC">
        <w:rPr>
          <w:rFonts w:ascii="ＭＳ 明朝" w:eastAsia="ＭＳ 明朝" w:hAnsi="ＭＳ 明朝"/>
          <w:color w:val="000000" w:themeColor="text1"/>
          <w:sz w:val="24"/>
          <w:szCs w:val="24"/>
        </w:rPr>
        <w:t>年</w:t>
      </w:r>
      <w:r w:rsidR="006B275F" w:rsidRPr="000057EC">
        <w:rPr>
          <w:rFonts w:ascii="ＭＳ 明朝" w:eastAsia="ＭＳ 明朝" w:hAnsi="ＭＳ 明朝" w:hint="eastAsia"/>
          <w:color w:val="000000" w:themeColor="text1"/>
          <w:sz w:val="24"/>
          <w:szCs w:val="24"/>
        </w:rPr>
        <w:t>3</w:t>
      </w:r>
      <w:r w:rsidRPr="000057EC">
        <w:rPr>
          <w:rFonts w:ascii="ＭＳ 明朝" w:eastAsia="ＭＳ 明朝" w:hAnsi="ＭＳ 明朝"/>
          <w:color w:val="000000" w:themeColor="text1"/>
          <w:sz w:val="24"/>
          <w:szCs w:val="24"/>
        </w:rPr>
        <w:t>月</w:t>
      </w:r>
      <w:r w:rsidR="006B275F" w:rsidRPr="000057EC">
        <w:rPr>
          <w:rFonts w:ascii="ＭＳ 明朝" w:eastAsia="ＭＳ 明朝" w:hAnsi="ＭＳ 明朝"/>
          <w:color w:val="000000" w:themeColor="text1"/>
          <w:sz w:val="24"/>
          <w:szCs w:val="24"/>
        </w:rPr>
        <w:t>1</w:t>
      </w:r>
      <w:r w:rsidRPr="000057EC">
        <w:rPr>
          <w:rFonts w:ascii="ＭＳ 明朝" w:eastAsia="ＭＳ 明朝" w:hAnsi="ＭＳ 明朝"/>
          <w:color w:val="000000" w:themeColor="text1"/>
          <w:sz w:val="24"/>
          <w:szCs w:val="24"/>
        </w:rPr>
        <w:t>日から引き続き県内に一親等の親族が住所を有する者</w:t>
      </w:r>
    </w:p>
    <w:p w14:paraId="1847424A" w14:textId="77777777" w:rsidR="001A6681" w:rsidRPr="000057EC" w:rsidRDefault="001A6681" w:rsidP="00F87056">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Pr="000057EC">
        <w:rPr>
          <w:rFonts w:ascii="ＭＳ 明朝" w:eastAsia="ＭＳ 明朝" w:hAnsi="ＭＳ 明朝"/>
          <w:color w:val="000000" w:themeColor="text1"/>
          <w:sz w:val="24"/>
          <w:szCs w:val="24"/>
        </w:rPr>
        <w:t xml:space="preserve">  ③ その他①、②に掲げる者に準ずる者として学院長が認める者</w:t>
      </w:r>
    </w:p>
    <w:p w14:paraId="7F720FF9" w14:textId="7A52F3D9" w:rsidR="001A6681" w:rsidRPr="000057EC" w:rsidRDefault="001A6681" w:rsidP="00136E1C">
      <w:pPr>
        <w:tabs>
          <w:tab w:val="left" w:pos="142"/>
        </w:tabs>
        <w:ind w:leftChars="367" w:left="1275" w:hangingChars="210" w:hanging="504"/>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　県外の学校在籍等の者が県内者を申告する場合は、住民票等の証する書類を提出すること。</w:t>
      </w:r>
    </w:p>
    <w:p w14:paraId="19FC4683" w14:textId="28CE1401" w:rsidR="001A6681" w:rsidRPr="000057EC" w:rsidRDefault="001A6681" w:rsidP="001A6681">
      <w:pPr>
        <w:rPr>
          <w:rFonts w:ascii="ＭＳ 明朝" w:eastAsia="ＭＳ 明朝" w:hAnsi="ＭＳ 明朝"/>
          <w:color w:val="000000" w:themeColor="text1"/>
          <w:sz w:val="24"/>
          <w:szCs w:val="24"/>
        </w:rPr>
      </w:pPr>
    </w:p>
    <w:p w14:paraId="04E23F1C" w14:textId="0706F1E6" w:rsidR="00B157C3" w:rsidRPr="000057EC" w:rsidRDefault="00B157C3"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２　願書受付期間</w:t>
      </w:r>
    </w:p>
    <w:p w14:paraId="04F1331C" w14:textId="0D66B68B" w:rsidR="00B157C3" w:rsidRPr="000057EC" w:rsidRDefault="00B157C3" w:rsidP="00B157C3">
      <w:pPr>
        <w:ind w:leftChars="67" w:left="14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（１）助産学科：令和</w:t>
      </w:r>
      <w:r w:rsidR="00387802" w:rsidRPr="000057EC">
        <w:rPr>
          <w:rFonts w:ascii="ＭＳ 明朝" w:eastAsia="ＭＳ 明朝" w:hAnsi="ＭＳ 明朝" w:hint="eastAsia"/>
          <w:color w:val="000000" w:themeColor="text1"/>
          <w:sz w:val="24"/>
          <w:szCs w:val="24"/>
        </w:rPr>
        <w:t>5</w:t>
      </w:r>
      <w:r w:rsidRPr="000057EC">
        <w:rPr>
          <w:rFonts w:ascii="ＭＳ 明朝" w:eastAsia="ＭＳ 明朝" w:hAnsi="ＭＳ 明朝" w:hint="eastAsia"/>
          <w:color w:val="000000" w:themeColor="text1"/>
          <w:sz w:val="24"/>
          <w:szCs w:val="24"/>
        </w:rPr>
        <w:t>年</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1</w:t>
      </w:r>
      <w:r w:rsidRPr="000057EC">
        <w:rPr>
          <w:rFonts w:ascii="ＭＳ 明朝" w:eastAsia="ＭＳ 明朝" w:hAnsi="ＭＳ 明朝" w:hint="eastAsia"/>
          <w:color w:val="000000" w:themeColor="text1"/>
          <w:sz w:val="24"/>
          <w:szCs w:val="24"/>
        </w:rPr>
        <w:t>月</w:t>
      </w:r>
      <w:r w:rsidR="00387802" w:rsidRPr="000057EC">
        <w:rPr>
          <w:rFonts w:ascii="ＭＳ 明朝" w:eastAsia="ＭＳ 明朝" w:hAnsi="ＭＳ 明朝" w:hint="eastAsia"/>
          <w:color w:val="000000" w:themeColor="text1"/>
          <w:sz w:val="24"/>
          <w:szCs w:val="24"/>
        </w:rPr>
        <w:t xml:space="preserve"> </w:t>
      </w:r>
      <w:r w:rsidR="00257D01" w:rsidRPr="000057EC">
        <w:rPr>
          <w:rFonts w:ascii="ＭＳ 明朝" w:eastAsia="ＭＳ 明朝" w:hAnsi="ＭＳ 明朝" w:hint="eastAsia"/>
          <w:color w:val="000000" w:themeColor="text1"/>
          <w:sz w:val="24"/>
          <w:szCs w:val="24"/>
        </w:rPr>
        <w:t>２</w:t>
      </w:r>
      <w:r w:rsidR="00BD063F" w:rsidRPr="000057EC">
        <w:rPr>
          <w:rFonts w:ascii="ＭＳ 明朝" w:eastAsia="ＭＳ 明朝" w:hAnsi="ＭＳ 明朝" w:hint="eastAsia"/>
          <w:color w:val="000000" w:themeColor="text1"/>
          <w:sz w:val="24"/>
          <w:szCs w:val="24"/>
        </w:rPr>
        <w:t>日</w:t>
      </w:r>
      <w:r w:rsidRPr="000057EC">
        <w:rPr>
          <w:rFonts w:ascii="ＭＳ 明朝" w:eastAsia="ＭＳ 明朝" w:hAnsi="ＭＳ 明朝" w:hint="eastAsia"/>
          <w:color w:val="000000" w:themeColor="text1"/>
          <w:sz w:val="24"/>
          <w:szCs w:val="24"/>
        </w:rPr>
        <w:t>（</w:t>
      </w:r>
      <w:r w:rsidR="00387802" w:rsidRPr="000057EC">
        <w:rPr>
          <w:rFonts w:ascii="ＭＳ 明朝" w:eastAsia="ＭＳ 明朝" w:hAnsi="ＭＳ 明朝" w:hint="eastAsia"/>
          <w:color w:val="000000" w:themeColor="text1"/>
          <w:sz w:val="24"/>
          <w:szCs w:val="24"/>
        </w:rPr>
        <w:t>木</w:t>
      </w:r>
      <w:r w:rsidRPr="000057EC">
        <w:rPr>
          <w:rFonts w:ascii="ＭＳ 明朝" w:eastAsia="ＭＳ 明朝" w:hAnsi="ＭＳ 明朝" w:hint="eastAsia"/>
          <w:color w:val="000000" w:themeColor="text1"/>
          <w:sz w:val="24"/>
          <w:szCs w:val="24"/>
        </w:rPr>
        <w:t>）～令和</w:t>
      </w:r>
      <w:r w:rsidR="00387802" w:rsidRPr="000057EC">
        <w:rPr>
          <w:rFonts w:ascii="ＭＳ 明朝" w:eastAsia="ＭＳ 明朝" w:hAnsi="ＭＳ 明朝" w:hint="eastAsia"/>
          <w:color w:val="000000" w:themeColor="text1"/>
          <w:sz w:val="24"/>
          <w:szCs w:val="24"/>
        </w:rPr>
        <w:t>5</w:t>
      </w:r>
      <w:r w:rsidRPr="000057EC">
        <w:rPr>
          <w:rFonts w:ascii="ＭＳ 明朝" w:eastAsia="ＭＳ 明朝" w:hAnsi="ＭＳ 明朝" w:hint="eastAsia"/>
          <w:color w:val="000000" w:themeColor="text1"/>
          <w:sz w:val="24"/>
          <w:szCs w:val="24"/>
        </w:rPr>
        <w:t>年</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1</w:t>
      </w:r>
      <w:r w:rsidRPr="000057EC">
        <w:rPr>
          <w:rFonts w:ascii="ＭＳ 明朝" w:eastAsia="ＭＳ 明朝" w:hAnsi="ＭＳ 明朝" w:hint="eastAsia"/>
          <w:color w:val="000000" w:themeColor="text1"/>
          <w:sz w:val="24"/>
          <w:szCs w:val="24"/>
        </w:rPr>
        <w:t>月</w:t>
      </w:r>
      <w:r w:rsidR="006C08D5" w:rsidRPr="000057EC">
        <w:rPr>
          <w:rFonts w:ascii="ＭＳ 明朝" w:eastAsia="ＭＳ 明朝" w:hAnsi="ＭＳ 明朝" w:hint="eastAsia"/>
          <w:color w:val="000000" w:themeColor="text1"/>
          <w:sz w:val="24"/>
          <w:szCs w:val="24"/>
        </w:rPr>
        <w:t>1</w:t>
      </w:r>
      <w:r w:rsidR="00387802" w:rsidRPr="000057EC">
        <w:rPr>
          <w:rFonts w:ascii="ＭＳ 明朝" w:eastAsia="ＭＳ 明朝" w:hAnsi="ＭＳ 明朝" w:hint="eastAsia"/>
          <w:color w:val="000000" w:themeColor="text1"/>
          <w:sz w:val="24"/>
          <w:szCs w:val="24"/>
        </w:rPr>
        <w:t>6</w:t>
      </w:r>
      <w:r w:rsidRPr="000057EC">
        <w:rPr>
          <w:rFonts w:ascii="ＭＳ 明朝" w:eastAsia="ＭＳ 明朝" w:hAnsi="ＭＳ 明朝" w:hint="eastAsia"/>
          <w:color w:val="000000" w:themeColor="text1"/>
          <w:sz w:val="24"/>
          <w:szCs w:val="24"/>
        </w:rPr>
        <w:t>日（</w:t>
      </w:r>
      <w:r w:rsidR="00387802" w:rsidRPr="000057EC">
        <w:rPr>
          <w:rFonts w:ascii="ＭＳ 明朝" w:eastAsia="ＭＳ 明朝" w:hAnsi="ＭＳ 明朝" w:hint="eastAsia"/>
          <w:color w:val="000000" w:themeColor="text1"/>
          <w:sz w:val="24"/>
          <w:szCs w:val="24"/>
        </w:rPr>
        <w:t>木</w:t>
      </w:r>
      <w:r w:rsidRPr="000057EC">
        <w:rPr>
          <w:rFonts w:ascii="ＭＳ 明朝" w:eastAsia="ＭＳ 明朝" w:hAnsi="ＭＳ 明朝" w:hint="eastAsia"/>
          <w:color w:val="000000" w:themeColor="text1"/>
          <w:sz w:val="24"/>
          <w:szCs w:val="24"/>
        </w:rPr>
        <w:t>）</w:t>
      </w:r>
    </w:p>
    <w:p w14:paraId="307AA8AC" w14:textId="5BD99DD6" w:rsidR="00B157C3" w:rsidRPr="000057EC" w:rsidRDefault="00B157C3" w:rsidP="00B157C3">
      <w:pPr>
        <w:ind w:leftChars="67" w:left="14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（２）看護学科：令和</w:t>
      </w:r>
      <w:r w:rsidR="00F91E4A" w:rsidRPr="000057EC">
        <w:rPr>
          <w:rFonts w:ascii="ＭＳ 明朝" w:eastAsia="ＭＳ 明朝" w:hAnsi="ＭＳ 明朝" w:hint="eastAsia"/>
          <w:color w:val="000000" w:themeColor="text1"/>
          <w:sz w:val="24"/>
          <w:szCs w:val="24"/>
        </w:rPr>
        <w:t>5</w:t>
      </w:r>
      <w:r w:rsidRPr="000057EC">
        <w:rPr>
          <w:rFonts w:ascii="ＭＳ 明朝" w:eastAsia="ＭＳ 明朝" w:hAnsi="ＭＳ 明朝" w:hint="eastAsia"/>
          <w:color w:val="000000" w:themeColor="text1"/>
          <w:sz w:val="24"/>
          <w:szCs w:val="24"/>
        </w:rPr>
        <w:t>年</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1</w:t>
      </w:r>
      <w:r w:rsidRPr="000057EC">
        <w:rPr>
          <w:rFonts w:ascii="ＭＳ 明朝" w:eastAsia="ＭＳ 明朝" w:hAnsi="ＭＳ 明朝" w:hint="eastAsia"/>
          <w:color w:val="000000" w:themeColor="text1"/>
          <w:sz w:val="24"/>
          <w:szCs w:val="24"/>
        </w:rPr>
        <w:t>月</w:t>
      </w:r>
      <w:r w:rsidR="00387802" w:rsidRPr="000057EC">
        <w:rPr>
          <w:rFonts w:ascii="ＭＳ 明朝" w:eastAsia="ＭＳ 明朝" w:hAnsi="ＭＳ 明朝" w:hint="eastAsia"/>
          <w:color w:val="000000" w:themeColor="text1"/>
          <w:sz w:val="24"/>
          <w:szCs w:val="24"/>
        </w:rPr>
        <w:t>16</w:t>
      </w:r>
      <w:r w:rsidRPr="000057EC">
        <w:rPr>
          <w:rFonts w:ascii="ＭＳ 明朝" w:eastAsia="ＭＳ 明朝" w:hAnsi="ＭＳ 明朝" w:hint="eastAsia"/>
          <w:color w:val="000000" w:themeColor="text1"/>
          <w:sz w:val="24"/>
          <w:szCs w:val="24"/>
        </w:rPr>
        <w:t>日（</w:t>
      </w:r>
      <w:r w:rsidR="00BD063F" w:rsidRPr="000057EC">
        <w:rPr>
          <w:rFonts w:ascii="ＭＳ 明朝" w:eastAsia="ＭＳ 明朝" w:hAnsi="ＭＳ 明朝" w:hint="eastAsia"/>
          <w:color w:val="000000" w:themeColor="text1"/>
          <w:sz w:val="24"/>
          <w:szCs w:val="24"/>
        </w:rPr>
        <w:t>木</w:t>
      </w:r>
      <w:r w:rsidRPr="000057EC">
        <w:rPr>
          <w:rFonts w:ascii="ＭＳ 明朝" w:eastAsia="ＭＳ 明朝" w:hAnsi="ＭＳ 明朝" w:hint="eastAsia"/>
          <w:color w:val="000000" w:themeColor="text1"/>
          <w:sz w:val="24"/>
          <w:szCs w:val="24"/>
        </w:rPr>
        <w:t>）～令和</w:t>
      </w:r>
      <w:r w:rsidR="00F91E4A" w:rsidRPr="000057EC">
        <w:rPr>
          <w:rFonts w:ascii="ＭＳ 明朝" w:eastAsia="ＭＳ 明朝" w:hAnsi="ＭＳ 明朝" w:hint="eastAsia"/>
          <w:color w:val="000000" w:themeColor="text1"/>
          <w:sz w:val="24"/>
          <w:szCs w:val="24"/>
        </w:rPr>
        <w:t>5</w:t>
      </w:r>
      <w:r w:rsidRPr="000057EC">
        <w:rPr>
          <w:rFonts w:ascii="ＭＳ 明朝" w:eastAsia="ＭＳ 明朝" w:hAnsi="ＭＳ 明朝" w:hint="eastAsia"/>
          <w:color w:val="000000" w:themeColor="text1"/>
          <w:sz w:val="24"/>
          <w:szCs w:val="24"/>
        </w:rPr>
        <w:t>年</w:t>
      </w:r>
      <w:r w:rsidR="00387802" w:rsidRPr="000057EC">
        <w:rPr>
          <w:rFonts w:ascii="ＭＳ 明朝" w:eastAsia="ＭＳ 明朝" w:hAnsi="ＭＳ 明朝" w:hint="eastAsia"/>
          <w:color w:val="000000" w:themeColor="text1"/>
          <w:sz w:val="24"/>
          <w:szCs w:val="24"/>
        </w:rPr>
        <w:t>11</w:t>
      </w:r>
      <w:r w:rsidRPr="000057EC">
        <w:rPr>
          <w:rFonts w:ascii="ＭＳ 明朝" w:eastAsia="ＭＳ 明朝" w:hAnsi="ＭＳ 明朝" w:hint="eastAsia"/>
          <w:color w:val="000000" w:themeColor="text1"/>
          <w:sz w:val="24"/>
          <w:szCs w:val="24"/>
        </w:rPr>
        <w:t>月</w:t>
      </w:r>
      <w:r w:rsidR="00387802" w:rsidRPr="000057EC">
        <w:rPr>
          <w:rFonts w:ascii="ＭＳ 明朝" w:eastAsia="ＭＳ 明朝" w:hAnsi="ＭＳ 明朝" w:hint="eastAsia"/>
          <w:color w:val="000000" w:themeColor="text1"/>
          <w:sz w:val="24"/>
          <w:szCs w:val="24"/>
        </w:rPr>
        <w:t>30</w:t>
      </w:r>
      <w:r w:rsidRPr="000057EC">
        <w:rPr>
          <w:rFonts w:ascii="ＭＳ 明朝" w:eastAsia="ＭＳ 明朝" w:hAnsi="ＭＳ 明朝" w:hint="eastAsia"/>
          <w:color w:val="000000" w:themeColor="text1"/>
          <w:sz w:val="24"/>
          <w:szCs w:val="24"/>
        </w:rPr>
        <w:t>日（</w:t>
      </w:r>
      <w:r w:rsidR="00BD063F" w:rsidRPr="000057EC">
        <w:rPr>
          <w:rFonts w:ascii="ＭＳ 明朝" w:eastAsia="ＭＳ 明朝" w:hAnsi="ＭＳ 明朝" w:hint="eastAsia"/>
          <w:color w:val="000000" w:themeColor="text1"/>
          <w:sz w:val="24"/>
          <w:szCs w:val="24"/>
        </w:rPr>
        <w:t>木</w:t>
      </w:r>
      <w:r w:rsidRPr="000057EC">
        <w:rPr>
          <w:rFonts w:ascii="ＭＳ 明朝" w:eastAsia="ＭＳ 明朝" w:hAnsi="ＭＳ 明朝" w:hint="eastAsia"/>
          <w:color w:val="000000" w:themeColor="text1"/>
          <w:sz w:val="24"/>
          <w:szCs w:val="24"/>
        </w:rPr>
        <w:t xml:space="preserve">）　</w:t>
      </w:r>
    </w:p>
    <w:p w14:paraId="43C682D5" w14:textId="75158651" w:rsidR="00B157C3" w:rsidRPr="000057EC" w:rsidRDefault="00B157C3" w:rsidP="009E634F">
      <w:pPr>
        <w:ind w:leftChars="313" w:left="657"/>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ただし、各学科とも、平日の</w:t>
      </w:r>
      <w:r w:rsidRPr="000057EC">
        <w:rPr>
          <w:rFonts w:ascii="ＭＳ 明朝" w:eastAsia="ＭＳ 明朝" w:hAnsi="ＭＳ 明朝"/>
          <w:color w:val="000000" w:themeColor="text1"/>
          <w:sz w:val="24"/>
          <w:szCs w:val="24"/>
        </w:rPr>
        <w:t>8時30分～17時15分</w:t>
      </w:r>
      <w:r w:rsidR="00370404" w:rsidRPr="000057EC">
        <w:rPr>
          <w:rFonts w:ascii="ＭＳ 明朝" w:eastAsia="ＭＳ 明朝" w:hAnsi="ＭＳ 明朝" w:hint="eastAsia"/>
          <w:color w:val="000000" w:themeColor="text1"/>
          <w:sz w:val="24"/>
          <w:szCs w:val="24"/>
        </w:rPr>
        <w:t>です</w:t>
      </w:r>
      <w:r w:rsidR="00985606" w:rsidRPr="000057EC">
        <w:rPr>
          <w:rFonts w:ascii="ＭＳ 明朝" w:eastAsia="ＭＳ 明朝" w:hAnsi="ＭＳ 明朝" w:hint="eastAsia"/>
          <w:color w:val="000000" w:themeColor="text1"/>
          <w:sz w:val="24"/>
          <w:szCs w:val="24"/>
        </w:rPr>
        <w:t>。</w:t>
      </w:r>
    </w:p>
    <w:p w14:paraId="6EF91A7F" w14:textId="77777777" w:rsidR="00B157C3" w:rsidRPr="000057EC" w:rsidRDefault="00B157C3" w:rsidP="009E634F">
      <w:pPr>
        <w:ind w:leftChars="313" w:left="657"/>
        <w:rPr>
          <w:rFonts w:ascii="ＭＳ 明朝" w:eastAsia="ＭＳ 明朝" w:hAnsi="ＭＳ 明朝"/>
          <w:color w:val="000000" w:themeColor="text1"/>
          <w:sz w:val="24"/>
          <w:szCs w:val="24"/>
        </w:rPr>
      </w:pPr>
      <w:r w:rsidRPr="000057EC">
        <w:rPr>
          <w:rFonts w:ascii="ＭＳ 明朝" w:eastAsia="ＭＳ 明朝" w:hAnsi="ＭＳ 明朝"/>
          <w:color w:val="000000" w:themeColor="text1"/>
          <w:sz w:val="24"/>
          <w:szCs w:val="24"/>
        </w:rPr>
        <w:t>郵送の場合は、各学科とも願書受付期間の最終日の消印のあるものまで受け付けます。</w:t>
      </w:r>
    </w:p>
    <w:p w14:paraId="26800E92" w14:textId="657A6941" w:rsidR="001A6681" w:rsidRPr="000057EC" w:rsidRDefault="001A6681"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lastRenderedPageBreak/>
        <w:t>３　試験期日、試験科目及び配点</w:t>
      </w:r>
    </w:p>
    <w:p w14:paraId="4F27AE0A" w14:textId="21C3C405" w:rsidR="001A6681" w:rsidRPr="000057EC" w:rsidRDefault="001A6681"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（１）助産学科</w:t>
      </w:r>
    </w:p>
    <w:tbl>
      <w:tblPr>
        <w:tblStyle w:val="a3"/>
        <w:tblW w:w="8079" w:type="dxa"/>
        <w:tblInd w:w="421" w:type="dxa"/>
        <w:tblLook w:val="04A0" w:firstRow="1" w:lastRow="0" w:firstColumn="1" w:lastColumn="0" w:noHBand="0" w:noVBand="1"/>
      </w:tblPr>
      <w:tblGrid>
        <w:gridCol w:w="708"/>
        <w:gridCol w:w="3402"/>
        <w:gridCol w:w="3969"/>
      </w:tblGrid>
      <w:tr w:rsidR="000057EC" w:rsidRPr="000057EC" w14:paraId="0F16CBC3" w14:textId="77777777" w:rsidTr="006C7CF2">
        <w:trPr>
          <w:trHeight w:val="402"/>
        </w:trPr>
        <w:tc>
          <w:tcPr>
            <w:tcW w:w="4110" w:type="dxa"/>
            <w:gridSpan w:val="2"/>
            <w:noWrap/>
            <w:hideMark/>
          </w:tcPr>
          <w:p w14:paraId="463BCC63" w14:textId="77777777" w:rsidR="00BD063F" w:rsidRPr="000057EC" w:rsidRDefault="00BD063F" w:rsidP="006C7CF2">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試験期日</w:t>
            </w:r>
          </w:p>
        </w:tc>
        <w:tc>
          <w:tcPr>
            <w:tcW w:w="3969" w:type="dxa"/>
            <w:noWrap/>
            <w:hideMark/>
          </w:tcPr>
          <w:p w14:paraId="7F1CCDF9" w14:textId="77777777"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試験科目及び配点</w:t>
            </w:r>
          </w:p>
        </w:tc>
      </w:tr>
      <w:tr w:rsidR="000057EC" w:rsidRPr="000057EC" w14:paraId="5EF6F162" w14:textId="77777777" w:rsidTr="00BD063F">
        <w:trPr>
          <w:trHeight w:val="402"/>
        </w:trPr>
        <w:tc>
          <w:tcPr>
            <w:tcW w:w="708" w:type="dxa"/>
            <w:vMerge w:val="restart"/>
            <w:noWrap/>
            <w:hideMark/>
          </w:tcPr>
          <w:p w14:paraId="7893A684" w14:textId="2078C423" w:rsidR="00BD063F" w:rsidRPr="000057EC" w:rsidRDefault="006C08D5"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w:t>
            </w:r>
            <w:r w:rsidR="00BD063F" w:rsidRPr="000057EC">
              <w:rPr>
                <w:rFonts w:ascii="ＭＳ 明朝" w:eastAsia="ＭＳ 明朝" w:hAnsi="ＭＳ 明朝" w:hint="eastAsia"/>
                <w:color w:val="000000" w:themeColor="text1"/>
                <w:sz w:val="24"/>
                <w:szCs w:val="24"/>
              </w:rPr>
              <w:t>次試験</w:t>
            </w:r>
          </w:p>
        </w:tc>
        <w:tc>
          <w:tcPr>
            <w:tcW w:w="3402" w:type="dxa"/>
            <w:vMerge w:val="restart"/>
            <w:hideMark/>
          </w:tcPr>
          <w:p w14:paraId="53681C60" w14:textId="1D5B1FA0"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令和</w:t>
            </w:r>
            <w:r w:rsidR="00387802" w:rsidRPr="000057EC">
              <w:rPr>
                <w:rFonts w:ascii="ＭＳ 明朝" w:eastAsia="ＭＳ 明朝" w:hAnsi="ＭＳ 明朝"/>
                <w:color w:val="000000" w:themeColor="text1"/>
                <w:sz w:val="24"/>
                <w:szCs w:val="24"/>
              </w:rPr>
              <w:t>5</w:t>
            </w:r>
            <w:r w:rsidRPr="000057EC">
              <w:rPr>
                <w:rFonts w:ascii="ＭＳ 明朝" w:eastAsia="ＭＳ 明朝" w:hAnsi="ＭＳ 明朝" w:hint="eastAsia"/>
                <w:color w:val="000000" w:themeColor="text1"/>
                <w:sz w:val="24"/>
                <w:szCs w:val="24"/>
              </w:rPr>
              <w:t>年</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2</w:t>
            </w:r>
            <w:r w:rsidRPr="000057EC">
              <w:rPr>
                <w:rFonts w:ascii="ＭＳ 明朝" w:eastAsia="ＭＳ 明朝" w:hAnsi="ＭＳ 明朝" w:hint="eastAsia"/>
                <w:color w:val="000000" w:themeColor="text1"/>
                <w:sz w:val="24"/>
                <w:szCs w:val="24"/>
              </w:rPr>
              <w:t>月</w:t>
            </w:r>
            <w:r w:rsidR="00257D01" w:rsidRPr="000057EC">
              <w:rPr>
                <w:rFonts w:ascii="ＭＳ 明朝" w:eastAsia="ＭＳ 明朝" w:hAnsi="ＭＳ 明朝" w:hint="eastAsia"/>
                <w:color w:val="000000" w:themeColor="text1"/>
                <w:sz w:val="24"/>
                <w:szCs w:val="24"/>
              </w:rPr>
              <w:t xml:space="preserve"> ２</w:t>
            </w:r>
            <w:r w:rsidRPr="000057EC">
              <w:rPr>
                <w:rFonts w:ascii="ＭＳ 明朝" w:eastAsia="ＭＳ 明朝" w:hAnsi="ＭＳ 明朝" w:hint="eastAsia"/>
                <w:color w:val="000000" w:themeColor="text1"/>
                <w:sz w:val="24"/>
                <w:szCs w:val="24"/>
              </w:rPr>
              <w:t>日</w:t>
            </w:r>
            <w:r w:rsidR="0040176A" w:rsidRPr="000057EC">
              <w:rPr>
                <w:rFonts w:ascii="ＭＳ 明朝" w:eastAsia="ＭＳ 明朝" w:hAnsi="ＭＳ 明朝" w:hint="eastAsia"/>
                <w:color w:val="000000" w:themeColor="text1"/>
                <w:sz w:val="24"/>
                <w:szCs w:val="24"/>
              </w:rPr>
              <w:t>（</w:t>
            </w:r>
            <w:r w:rsidRPr="000057EC">
              <w:rPr>
                <w:rFonts w:ascii="ＭＳ 明朝" w:eastAsia="ＭＳ 明朝" w:hAnsi="ＭＳ 明朝" w:hint="eastAsia"/>
                <w:color w:val="000000" w:themeColor="text1"/>
                <w:sz w:val="24"/>
                <w:szCs w:val="24"/>
              </w:rPr>
              <w:t>土)</w:t>
            </w:r>
          </w:p>
          <w:p w14:paraId="5C15639E" w14:textId="7FD036F4"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10時00分～11時55分</w:t>
            </w:r>
          </w:p>
        </w:tc>
        <w:tc>
          <w:tcPr>
            <w:tcW w:w="3969" w:type="dxa"/>
            <w:vMerge w:val="restart"/>
          </w:tcPr>
          <w:p w14:paraId="2ACBE859" w14:textId="77777777" w:rsidR="006C08D5" w:rsidRPr="000057EC" w:rsidRDefault="00BD063F" w:rsidP="006C7CF2">
            <w:pPr>
              <w:rPr>
                <w:rFonts w:ascii="ＭＳ 明朝" w:eastAsia="ＭＳ 明朝" w:hAnsi="ＭＳ 明朝" w:cs="ＭＳ Ｐゴシック"/>
                <w:color w:val="000000" w:themeColor="text1"/>
                <w:kern w:val="0"/>
                <w:sz w:val="24"/>
                <w:szCs w:val="24"/>
              </w:rPr>
            </w:pPr>
            <w:r w:rsidRPr="000057EC">
              <w:rPr>
                <w:rFonts w:ascii="ＭＳ 明朝" w:eastAsia="ＭＳ 明朝" w:hAnsi="ＭＳ 明朝" w:cs="ＭＳ Ｐゴシック" w:hint="eastAsia"/>
                <w:color w:val="000000" w:themeColor="text1"/>
                <w:kern w:val="0"/>
                <w:sz w:val="24"/>
                <w:szCs w:val="24"/>
              </w:rPr>
              <w:t xml:space="preserve">看護学一般(200点)　</w:t>
            </w:r>
          </w:p>
          <w:p w14:paraId="59C7BEFE" w14:textId="02344872"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小論文(100点)</w:t>
            </w:r>
          </w:p>
        </w:tc>
      </w:tr>
      <w:tr w:rsidR="000057EC" w:rsidRPr="000057EC" w14:paraId="3D584EA6" w14:textId="77777777" w:rsidTr="006C7CF2">
        <w:trPr>
          <w:trHeight w:val="402"/>
        </w:trPr>
        <w:tc>
          <w:tcPr>
            <w:tcW w:w="708" w:type="dxa"/>
            <w:vMerge/>
            <w:hideMark/>
          </w:tcPr>
          <w:p w14:paraId="42973802" w14:textId="77777777" w:rsidR="00BD063F" w:rsidRPr="000057EC" w:rsidRDefault="00BD063F" w:rsidP="006C7CF2">
            <w:pPr>
              <w:rPr>
                <w:rFonts w:ascii="ＭＳ 明朝" w:eastAsia="ＭＳ 明朝" w:hAnsi="ＭＳ 明朝"/>
                <w:color w:val="000000" w:themeColor="text1"/>
                <w:sz w:val="24"/>
                <w:szCs w:val="24"/>
              </w:rPr>
            </w:pPr>
          </w:p>
        </w:tc>
        <w:tc>
          <w:tcPr>
            <w:tcW w:w="3402" w:type="dxa"/>
            <w:vMerge/>
            <w:hideMark/>
          </w:tcPr>
          <w:p w14:paraId="3E4C84C9" w14:textId="77777777" w:rsidR="00BD063F" w:rsidRPr="000057EC" w:rsidRDefault="00BD063F" w:rsidP="006C7CF2">
            <w:pPr>
              <w:rPr>
                <w:rFonts w:ascii="ＭＳ 明朝" w:eastAsia="ＭＳ 明朝" w:hAnsi="ＭＳ 明朝"/>
                <w:color w:val="000000" w:themeColor="text1"/>
                <w:sz w:val="24"/>
                <w:szCs w:val="24"/>
              </w:rPr>
            </w:pPr>
          </w:p>
        </w:tc>
        <w:tc>
          <w:tcPr>
            <w:tcW w:w="3969" w:type="dxa"/>
            <w:vMerge/>
            <w:hideMark/>
          </w:tcPr>
          <w:p w14:paraId="188EE79E" w14:textId="77777777" w:rsidR="00BD063F" w:rsidRPr="000057EC" w:rsidRDefault="00BD063F" w:rsidP="006C7CF2">
            <w:pPr>
              <w:rPr>
                <w:rFonts w:ascii="ＭＳ 明朝" w:eastAsia="ＭＳ 明朝" w:hAnsi="ＭＳ 明朝"/>
                <w:color w:val="000000" w:themeColor="text1"/>
                <w:sz w:val="24"/>
                <w:szCs w:val="24"/>
              </w:rPr>
            </w:pPr>
          </w:p>
        </w:tc>
      </w:tr>
      <w:tr w:rsidR="000057EC" w:rsidRPr="000057EC" w14:paraId="456732B3" w14:textId="77777777" w:rsidTr="006C7CF2">
        <w:trPr>
          <w:trHeight w:val="402"/>
        </w:trPr>
        <w:tc>
          <w:tcPr>
            <w:tcW w:w="708" w:type="dxa"/>
            <w:noWrap/>
            <w:hideMark/>
          </w:tcPr>
          <w:p w14:paraId="7FCDFD42" w14:textId="7E3EB524" w:rsidR="00BD063F" w:rsidRPr="000057EC" w:rsidRDefault="006C08D5"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2</w:t>
            </w:r>
            <w:r w:rsidR="00BD063F" w:rsidRPr="000057EC">
              <w:rPr>
                <w:rFonts w:ascii="ＭＳ 明朝" w:eastAsia="ＭＳ 明朝" w:hAnsi="ＭＳ 明朝" w:hint="eastAsia"/>
                <w:color w:val="000000" w:themeColor="text1"/>
                <w:sz w:val="24"/>
                <w:szCs w:val="24"/>
              </w:rPr>
              <w:t>次試験</w:t>
            </w:r>
          </w:p>
        </w:tc>
        <w:tc>
          <w:tcPr>
            <w:tcW w:w="3402" w:type="dxa"/>
            <w:noWrap/>
            <w:hideMark/>
          </w:tcPr>
          <w:p w14:paraId="1C79CDB5" w14:textId="4E2CA259"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令和</w:t>
            </w:r>
            <w:r w:rsidR="00387802" w:rsidRPr="000057EC">
              <w:rPr>
                <w:rFonts w:ascii="ＭＳ 明朝" w:eastAsia="ＭＳ 明朝" w:hAnsi="ＭＳ 明朝"/>
                <w:color w:val="000000" w:themeColor="text1"/>
                <w:sz w:val="24"/>
                <w:szCs w:val="24"/>
              </w:rPr>
              <w:t>5</w:t>
            </w:r>
            <w:r w:rsidRPr="000057EC">
              <w:rPr>
                <w:rFonts w:ascii="ＭＳ 明朝" w:eastAsia="ＭＳ 明朝" w:hAnsi="ＭＳ 明朝" w:hint="eastAsia"/>
                <w:color w:val="000000" w:themeColor="text1"/>
                <w:sz w:val="24"/>
                <w:szCs w:val="24"/>
              </w:rPr>
              <w:t>年</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2</w:t>
            </w:r>
            <w:r w:rsidRPr="000057EC">
              <w:rPr>
                <w:rFonts w:ascii="ＭＳ 明朝" w:eastAsia="ＭＳ 明朝" w:hAnsi="ＭＳ 明朝" w:hint="eastAsia"/>
                <w:color w:val="000000" w:themeColor="text1"/>
                <w:sz w:val="24"/>
                <w:szCs w:val="24"/>
              </w:rPr>
              <w:t>月</w:t>
            </w:r>
            <w:r w:rsidR="00387802" w:rsidRPr="000057EC">
              <w:rPr>
                <w:rFonts w:ascii="ＭＳ 明朝" w:eastAsia="ＭＳ 明朝" w:hAnsi="ＭＳ 明朝"/>
                <w:color w:val="000000" w:themeColor="text1"/>
                <w:sz w:val="24"/>
                <w:szCs w:val="24"/>
              </w:rPr>
              <w:t>16</w:t>
            </w:r>
            <w:r w:rsidRPr="000057EC">
              <w:rPr>
                <w:rFonts w:ascii="ＭＳ 明朝" w:eastAsia="ＭＳ 明朝" w:hAnsi="ＭＳ 明朝" w:hint="eastAsia"/>
                <w:color w:val="000000" w:themeColor="text1"/>
                <w:sz w:val="24"/>
                <w:szCs w:val="24"/>
              </w:rPr>
              <w:t xml:space="preserve">日（土）　</w:t>
            </w:r>
          </w:p>
        </w:tc>
        <w:tc>
          <w:tcPr>
            <w:tcW w:w="3969" w:type="dxa"/>
            <w:noWrap/>
            <w:hideMark/>
          </w:tcPr>
          <w:p w14:paraId="07D54EA2" w14:textId="60728CB0"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面接(1</w:t>
            </w:r>
            <w:r w:rsidRPr="000057EC">
              <w:rPr>
                <w:rFonts w:ascii="ＭＳ 明朝" w:eastAsia="ＭＳ 明朝" w:hAnsi="ＭＳ 明朝"/>
                <w:color w:val="000000" w:themeColor="text1"/>
                <w:sz w:val="24"/>
                <w:szCs w:val="24"/>
              </w:rPr>
              <w:t>5</w:t>
            </w:r>
            <w:r w:rsidRPr="000057EC">
              <w:rPr>
                <w:rFonts w:ascii="ＭＳ 明朝" w:eastAsia="ＭＳ 明朝" w:hAnsi="ＭＳ 明朝" w:hint="eastAsia"/>
                <w:color w:val="000000" w:themeColor="text1"/>
                <w:sz w:val="24"/>
                <w:szCs w:val="24"/>
              </w:rPr>
              <w:t>0点)</w:t>
            </w:r>
          </w:p>
          <w:p w14:paraId="1D3640F8" w14:textId="77777777" w:rsidR="00BD063F" w:rsidRPr="000057EC" w:rsidRDefault="00BD063F" w:rsidP="006C7CF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※1次試験合格者のみ実施</w:t>
            </w:r>
          </w:p>
        </w:tc>
      </w:tr>
    </w:tbl>
    <w:p w14:paraId="2DED2BE6" w14:textId="0E282398" w:rsidR="0040176A" w:rsidRPr="000057EC" w:rsidRDefault="0040176A" w:rsidP="0040176A">
      <w:pPr>
        <w:ind w:leftChars="202" w:left="424" w:firstLineChars="117" w:firstLine="28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学科試験の成績に基づき、</w:t>
      </w:r>
      <w:r w:rsidR="006C08D5" w:rsidRPr="000057EC">
        <w:rPr>
          <w:rFonts w:ascii="ＭＳ 明朝" w:eastAsia="ＭＳ 明朝" w:hAnsi="ＭＳ 明朝" w:hint="eastAsia"/>
          <w:color w:val="000000" w:themeColor="text1"/>
          <w:sz w:val="24"/>
          <w:szCs w:val="24"/>
        </w:rPr>
        <w:t>1</w:t>
      </w:r>
      <w:r w:rsidRPr="000057EC">
        <w:rPr>
          <w:rFonts w:ascii="ＭＳ 明朝" w:eastAsia="ＭＳ 明朝" w:hAnsi="ＭＳ 明朝"/>
          <w:color w:val="000000" w:themeColor="text1"/>
          <w:sz w:val="24"/>
          <w:szCs w:val="24"/>
        </w:rPr>
        <w:t>次試験合格者を選考し</w:t>
      </w:r>
      <w:r w:rsidRPr="000057EC">
        <w:rPr>
          <w:rFonts w:ascii="ＭＳ 明朝" w:eastAsia="ＭＳ 明朝" w:hAnsi="ＭＳ 明朝" w:hint="eastAsia"/>
          <w:color w:val="000000" w:themeColor="text1"/>
          <w:sz w:val="24"/>
          <w:szCs w:val="24"/>
        </w:rPr>
        <w:t>、</w:t>
      </w:r>
      <w:r w:rsidR="006C08D5" w:rsidRPr="000057EC">
        <w:rPr>
          <w:rFonts w:ascii="ＭＳ 明朝" w:eastAsia="ＭＳ 明朝" w:hAnsi="ＭＳ 明朝" w:hint="eastAsia"/>
          <w:color w:val="000000" w:themeColor="text1"/>
          <w:sz w:val="24"/>
          <w:szCs w:val="24"/>
        </w:rPr>
        <w:t>1</w:t>
      </w:r>
      <w:r w:rsidRPr="000057EC">
        <w:rPr>
          <w:rFonts w:ascii="ＭＳ 明朝" w:eastAsia="ＭＳ 明朝" w:hAnsi="ＭＳ 明朝" w:hint="eastAsia"/>
          <w:color w:val="000000" w:themeColor="text1"/>
          <w:sz w:val="24"/>
          <w:szCs w:val="24"/>
        </w:rPr>
        <w:t>次試験合格者に対し</w:t>
      </w:r>
      <w:r w:rsidR="006C08D5" w:rsidRPr="000057EC">
        <w:rPr>
          <w:rFonts w:ascii="ＭＳ 明朝" w:eastAsia="ＭＳ 明朝" w:hAnsi="ＭＳ 明朝" w:hint="eastAsia"/>
          <w:color w:val="000000" w:themeColor="text1"/>
          <w:sz w:val="24"/>
          <w:szCs w:val="24"/>
        </w:rPr>
        <w:t>2</w:t>
      </w:r>
      <w:r w:rsidRPr="000057EC">
        <w:rPr>
          <w:rFonts w:ascii="ＭＳ 明朝" w:eastAsia="ＭＳ 明朝" w:hAnsi="ＭＳ 明朝" w:hint="eastAsia"/>
          <w:color w:val="000000" w:themeColor="text1"/>
          <w:sz w:val="24"/>
          <w:szCs w:val="24"/>
        </w:rPr>
        <w:t>次試験(面接)を行います。</w:t>
      </w:r>
    </w:p>
    <w:p w14:paraId="7EB9DCE9" w14:textId="6E613EDE" w:rsidR="0040176A" w:rsidRPr="000057EC" w:rsidRDefault="006C08D5" w:rsidP="0040176A">
      <w:pPr>
        <w:ind w:leftChars="202" w:left="424" w:firstLineChars="117" w:firstLine="28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w:t>
      </w:r>
      <w:r w:rsidR="0040176A" w:rsidRPr="000057EC">
        <w:rPr>
          <w:rFonts w:ascii="ＭＳ 明朝" w:eastAsia="ＭＳ 明朝" w:hAnsi="ＭＳ 明朝"/>
          <w:color w:val="000000" w:themeColor="text1"/>
          <w:sz w:val="24"/>
          <w:szCs w:val="24"/>
        </w:rPr>
        <w:t>次試験合格者</w:t>
      </w:r>
      <w:r w:rsidR="0040176A" w:rsidRPr="000057EC">
        <w:rPr>
          <w:rFonts w:ascii="ＭＳ 明朝" w:eastAsia="ＭＳ 明朝" w:hAnsi="ＭＳ 明朝" w:hint="eastAsia"/>
          <w:color w:val="000000" w:themeColor="text1"/>
          <w:sz w:val="24"/>
          <w:szCs w:val="24"/>
        </w:rPr>
        <w:t>及び</w:t>
      </w:r>
      <w:r w:rsidRPr="000057EC">
        <w:rPr>
          <w:rFonts w:ascii="ＭＳ 明朝" w:eastAsia="ＭＳ 明朝" w:hAnsi="ＭＳ 明朝" w:hint="eastAsia"/>
          <w:color w:val="000000" w:themeColor="text1"/>
          <w:sz w:val="24"/>
          <w:szCs w:val="24"/>
        </w:rPr>
        <w:t>2</w:t>
      </w:r>
      <w:r w:rsidR="0040176A" w:rsidRPr="000057EC">
        <w:rPr>
          <w:rFonts w:ascii="ＭＳ 明朝" w:eastAsia="ＭＳ 明朝" w:hAnsi="ＭＳ 明朝" w:hint="eastAsia"/>
          <w:color w:val="000000" w:themeColor="text1"/>
          <w:sz w:val="24"/>
          <w:szCs w:val="24"/>
        </w:rPr>
        <w:t>次試験（</w:t>
      </w:r>
      <w:r w:rsidR="0040176A" w:rsidRPr="000057EC">
        <w:rPr>
          <w:rFonts w:ascii="ＭＳ 明朝" w:eastAsia="ＭＳ 明朝" w:hAnsi="ＭＳ 明朝"/>
          <w:color w:val="000000" w:themeColor="text1"/>
          <w:sz w:val="24"/>
          <w:szCs w:val="24"/>
        </w:rPr>
        <w:t>面接</w:t>
      </w:r>
      <w:r w:rsidR="0040176A" w:rsidRPr="000057EC">
        <w:rPr>
          <w:rFonts w:ascii="ＭＳ 明朝" w:eastAsia="ＭＳ 明朝" w:hAnsi="ＭＳ 明朝" w:hint="eastAsia"/>
          <w:color w:val="000000" w:themeColor="text1"/>
          <w:sz w:val="24"/>
          <w:szCs w:val="24"/>
        </w:rPr>
        <w:t>）の</w:t>
      </w:r>
      <w:r w:rsidR="0040176A" w:rsidRPr="000057EC">
        <w:rPr>
          <w:rFonts w:ascii="ＭＳ 明朝" w:eastAsia="ＭＳ 明朝" w:hAnsi="ＭＳ 明朝"/>
          <w:color w:val="000000" w:themeColor="text1"/>
          <w:sz w:val="24"/>
          <w:szCs w:val="24"/>
        </w:rPr>
        <w:t>時間は、令和</w:t>
      </w:r>
      <w:r w:rsidR="004D0F0A" w:rsidRPr="000057EC">
        <w:rPr>
          <w:rFonts w:ascii="ＭＳ 明朝" w:eastAsia="ＭＳ 明朝" w:hAnsi="ＭＳ 明朝"/>
          <w:color w:val="000000" w:themeColor="text1"/>
          <w:sz w:val="24"/>
          <w:szCs w:val="24"/>
        </w:rPr>
        <w:t>5</w:t>
      </w:r>
      <w:r w:rsidR="0040176A" w:rsidRPr="000057EC">
        <w:rPr>
          <w:rFonts w:ascii="ＭＳ 明朝" w:eastAsia="ＭＳ 明朝" w:hAnsi="ＭＳ 明朝"/>
          <w:color w:val="000000" w:themeColor="text1"/>
          <w:sz w:val="24"/>
          <w:szCs w:val="24"/>
        </w:rPr>
        <w:t>年</w:t>
      </w:r>
      <w:r w:rsidRPr="000057EC">
        <w:rPr>
          <w:rFonts w:ascii="ＭＳ 明朝" w:eastAsia="ＭＳ 明朝" w:hAnsi="ＭＳ 明朝" w:hint="eastAsia"/>
          <w:color w:val="000000" w:themeColor="text1"/>
          <w:sz w:val="24"/>
          <w:szCs w:val="24"/>
        </w:rPr>
        <w:t>1</w:t>
      </w:r>
      <w:r w:rsidRPr="000057EC">
        <w:rPr>
          <w:rFonts w:ascii="ＭＳ 明朝" w:eastAsia="ＭＳ 明朝" w:hAnsi="ＭＳ 明朝"/>
          <w:color w:val="000000" w:themeColor="text1"/>
          <w:sz w:val="24"/>
          <w:szCs w:val="24"/>
        </w:rPr>
        <w:t>2</w:t>
      </w:r>
      <w:r w:rsidR="0040176A" w:rsidRPr="000057EC">
        <w:rPr>
          <w:rFonts w:ascii="ＭＳ 明朝" w:eastAsia="ＭＳ 明朝" w:hAnsi="ＭＳ 明朝"/>
          <w:color w:val="000000" w:themeColor="text1"/>
          <w:sz w:val="24"/>
          <w:szCs w:val="24"/>
        </w:rPr>
        <w:t>月</w:t>
      </w:r>
      <w:r w:rsidR="004D0F0A" w:rsidRPr="000057EC">
        <w:rPr>
          <w:rFonts w:ascii="ＭＳ 明朝" w:eastAsia="ＭＳ 明朝" w:hAnsi="ＭＳ 明朝"/>
          <w:color w:val="000000" w:themeColor="text1"/>
          <w:sz w:val="24"/>
          <w:szCs w:val="24"/>
        </w:rPr>
        <w:t>12</w:t>
      </w:r>
      <w:r w:rsidR="0040176A" w:rsidRPr="000057EC">
        <w:rPr>
          <w:rFonts w:ascii="ＭＳ 明朝" w:eastAsia="ＭＳ 明朝" w:hAnsi="ＭＳ 明朝"/>
          <w:color w:val="000000" w:themeColor="text1"/>
          <w:sz w:val="24"/>
          <w:szCs w:val="24"/>
        </w:rPr>
        <w:t>日(</w:t>
      </w:r>
      <w:r w:rsidR="0040176A" w:rsidRPr="000057EC">
        <w:rPr>
          <w:rFonts w:ascii="ＭＳ 明朝" w:eastAsia="ＭＳ 明朝" w:hAnsi="ＭＳ 明朝" w:hint="eastAsia"/>
          <w:color w:val="000000" w:themeColor="text1"/>
          <w:sz w:val="24"/>
          <w:szCs w:val="24"/>
        </w:rPr>
        <w:t>火</w:t>
      </w:r>
      <w:r w:rsidR="0040176A" w:rsidRPr="000057EC">
        <w:rPr>
          <w:rFonts w:ascii="ＭＳ 明朝" w:eastAsia="ＭＳ 明朝" w:hAnsi="ＭＳ 明朝"/>
          <w:color w:val="000000" w:themeColor="text1"/>
          <w:sz w:val="24"/>
          <w:szCs w:val="24"/>
        </w:rPr>
        <w:t>)</w:t>
      </w:r>
      <w:r w:rsidRPr="000057EC">
        <w:rPr>
          <w:rFonts w:ascii="ＭＳ 明朝" w:eastAsia="ＭＳ 明朝" w:hAnsi="ＭＳ 明朝"/>
          <w:color w:val="000000" w:themeColor="text1"/>
          <w:sz w:val="24"/>
          <w:szCs w:val="24"/>
        </w:rPr>
        <w:t xml:space="preserve"> </w:t>
      </w:r>
      <w:r w:rsidRPr="000057EC">
        <w:rPr>
          <w:rFonts w:ascii="ＭＳ 明朝" w:eastAsia="ＭＳ 明朝" w:hAnsi="ＭＳ 明朝" w:hint="eastAsia"/>
          <w:color w:val="000000" w:themeColor="text1"/>
          <w:sz w:val="24"/>
          <w:szCs w:val="24"/>
        </w:rPr>
        <w:t>1</w:t>
      </w:r>
      <w:r w:rsidRPr="000057EC">
        <w:rPr>
          <w:rFonts w:ascii="ＭＳ 明朝" w:eastAsia="ＭＳ 明朝" w:hAnsi="ＭＳ 明朝"/>
          <w:color w:val="000000" w:themeColor="text1"/>
          <w:sz w:val="24"/>
          <w:szCs w:val="24"/>
        </w:rPr>
        <w:t>4</w:t>
      </w:r>
      <w:r w:rsidR="0040176A" w:rsidRPr="000057EC">
        <w:rPr>
          <w:rFonts w:ascii="ＭＳ 明朝" w:eastAsia="ＭＳ 明朝" w:hAnsi="ＭＳ 明朝"/>
          <w:color w:val="000000" w:themeColor="text1"/>
          <w:sz w:val="24"/>
          <w:szCs w:val="24"/>
        </w:rPr>
        <w:t>時に当学院の</w:t>
      </w:r>
      <w:r w:rsidR="0040176A" w:rsidRPr="000057EC">
        <w:rPr>
          <w:rFonts w:ascii="ＭＳ 明朝" w:eastAsia="ＭＳ 明朝" w:hAnsi="ＭＳ 明朝" w:hint="eastAsia"/>
          <w:color w:val="000000" w:themeColor="text1"/>
          <w:sz w:val="24"/>
          <w:szCs w:val="24"/>
        </w:rPr>
        <w:t>ホームページで公表します。</w:t>
      </w:r>
    </w:p>
    <w:p w14:paraId="3B5CC5FD" w14:textId="77777777" w:rsidR="0040176A" w:rsidRPr="000057EC" w:rsidRDefault="0040176A" w:rsidP="0040176A">
      <w:pPr>
        <w:ind w:leftChars="202" w:left="424" w:firstLineChars="117" w:firstLine="28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最終合格者は、学科試験の成績と面接試験の成績を合計して決定します。</w:t>
      </w:r>
    </w:p>
    <w:p w14:paraId="299D7E54" w14:textId="1A042FB0" w:rsidR="001A6681" w:rsidRPr="000057EC" w:rsidRDefault="001A6681" w:rsidP="001A6681">
      <w:pPr>
        <w:rPr>
          <w:rFonts w:ascii="ＭＳ 明朝" w:eastAsia="ＭＳ 明朝" w:hAnsi="ＭＳ 明朝"/>
          <w:color w:val="000000" w:themeColor="text1"/>
          <w:sz w:val="24"/>
          <w:szCs w:val="24"/>
        </w:rPr>
      </w:pPr>
    </w:p>
    <w:p w14:paraId="2DA63E3E" w14:textId="5504940C" w:rsidR="001A6681" w:rsidRPr="000057EC" w:rsidRDefault="001A6681"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（２）看護学科</w:t>
      </w:r>
    </w:p>
    <w:tbl>
      <w:tblPr>
        <w:tblStyle w:val="a3"/>
        <w:tblW w:w="8079" w:type="dxa"/>
        <w:tblInd w:w="421" w:type="dxa"/>
        <w:tblLook w:val="04A0" w:firstRow="1" w:lastRow="0" w:firstColumn="1" w:lastColumn="0" w:noHBand="0" w:noVBand="1"/>
      </w:tblPr>
      <w:tblGrid>
        <w:gridCol w:w="708"/>
        <w:gridCol w:w="3402"/>
        <w:gridCol w:w="3969"/>
      </w:tblGrid>
      <w:tr w:rsidR="000057EC" w:rsidRPr="000057EC" w14:paraId="7427A062" w14:textId="77777777" w:rsidTr="00985606">
        <w:trPr>
          <w:trHeight w:val="402"/>
        </w:trPr>
        <w:tc>
          <w:tcPr>
            <w:tcW w:w="4110" w:type="dxa"/>
            <w:gridSpan w:val="2"/>
            <w:noWrap/>
            <w:hideMark/>
          </w:tcPr>
          <w:p w14:paraId="3BB9979E" w14:textId="1DBBFFAF" w:rsidR="00ED3786" w:rsidRPr="000057EC" w:rsidRDefault="00ED3786" w:rsidP="00BF3C02">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試験期日</w:t>
            </w:r>
          </w:p>
        </w:tc>
        <w:tc>
          <w:tcPr>
            <w:tcW w:w="3969" w:type="dxa"/>
            <w:noWrap/>
            <w:hideMark/>
          </w:tcPr>
          <w:p w14:paraId="59FA58A5" w14:textId="4CAE3B27" w:rsidR="00ED3786" w:rsidRPr="000057EC" w:rsidRDefault="00ED378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試験科目及び配点</w:t>
            </w:r>
          </w:p>
        </w:tc>
      </w:tr>
      <w:tr w:rsidR="000057EC" w:rsidRPr="000057EC" w14:paraId="6215709F" w14:textId="77777777" w:rsidTr="00985606">
        <w:trPr>
          <w:trHeight w:val="402"/>
        </w:trPr>
        <w:tc>
          <w:tcPr>
            <w:tcW w:w="708" w:type="dxa"/>
            <w:vMerge w:val="restart"/>
            <w:noWrap/>
            <w:hideMark/>
          </w:tcPr>
          <w:p w14:paraId="2F40C5C4" w14:textId="6DA27434" w:rsidR="00ED3786" w:rsidRPr="000057EC" w:rsidRDefault="0040176A"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w:t>
            </w:r>
            <w:r w:rsidR="00ED3786" w:rsidRPr="000057EC">
              <w:rPr>
                <w:rFonts w:ascii="ＭＳ 明朝" w:eastAsia="ＭＳ 明朝" w:hAnsi="ＭＳ 明朝" w:hint="eastAsia"/>
                <w:color w:val="000000" w:themeColor="text1"/>
                <w:sz w:val="24"/>
                <w:szCs w:val="24"/>
              </w:rPr>
              <w:t>次試験</w:t>
            </w:r>
          </w:p>
        </w:tc>
        <w:tc>
          <w:tcPr>
            <w:tcW w:w="3402" w:type="dxa"/>
            <w:vMerge w:val="restart"/>
            <w:hideMark/>
          </w:tcPr>
          <w:p w14:paraId="62EFB4E9" w14:textId="11859B62" w:rsidR="00ED3786" w:rsidRPr="000057EC" w:rsidRDefault="00ED378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令和</w:t>
            </w:r>
            <w:r w:rsidR="004D0F0A" w:rsidRPr="000057EC">
              <w:rPr>
                <w:rFonts w:ascii="ＭＳ 明朝" w:eastAsia="ＭＳ 明朝" w:hAnsi="ＭＳ 明朝"/>
                <w:color w:val="000000" w:themeColor="text1"/>
                <w:sz w:val="24"/>
                <w:szCs w:val="24"/>
              </w:rPr>
              <w:t>5</w:t>
            </w:r>
            <w:r w:rsidRPr="000057EC">
              <w:rPr>
                <w:rFonts w:ascii="ＭＳ 明朝" w:eastAsia="ＭＳ 明朝" w:hAnsi="ＭＳ 明朝" w:hint="eastAsia"/>
                <w:color w:val="000000" w:themeColor="text1"/>
                <w:sz w:val="24"/>
                <w:szCs w:val="24"/>
              </w:rPr>
              <w:t>年</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2</w:t>
            </w:r>
            <w:r w:rsidRPr="000057EC">
              <w:rPr>
                <w:rFonts w:ascii="ＭＳ 明朝" w:eastAsia="ＭＳ 明朝" w:hAnsi="ＭＳ 明朝" w:hint="eastAsia"/>
                <w:color w:val="000000" w:themeColor="text1"/>
                <w:sz w:val="24"/>
                <w:szCs w:val="24"/>
              </w:rPr>
              <w:t>月</w:t>
            </w:r>
            <w:r w:rsidR="004D0F0A" w:rsidRPr="000057EC">
              <w:rPr>
                <w:rFonts w:ascii="ＭＳ 明朝" w:eastAsia="ＭＳ 明朝" w:hAnsi="ＭＳ 明朝"/>
                <w:color w:val="000000" w:themeColor="text1"/>
                <w:sz w:val="24"/>
                <w:szCs w:val="24"/>
              </w:rPr>
              <w:t>15</w:t>
            </w:r>
            <w:r w:rsidRPr="000057EC">
              <w:rPr>
                <w:rFonts w:ascii="ＭＳ 明朝" w:eastAsia="ＭＳ 明朝" w:hAnsi="ＭＳ 明朝" w:hint="eastAsia"/>
                <w:color w:val="000000" w:themeColor="text1"/>
                <w:sz w:val="24"/>
                <w:szCs w:val="24"/>
              </w:rPr>
              <w:t>日(金)</w:t>
            </w:r>
          </w:p>
          <w:p w14:paraId="20FC3E24" w14:textId="2E4022C1" w:rsidR="00ED3786" w:rsidRPr="000057EC" w:rsidRDefault="00ED378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10時00分～13時00分</w:t>
            </w:r>
          </w:p>
        </w:tc>
        <w:tc>
          <w:tcPr>
            <w:tcW w:w="3969" w:type="dxa"/>
            <w:vMerge w:val="restart"/>
            <w:hideMark/>
          </w:tcPr>
          <w:p w14:paraId="07E8A959" w14:textId="7C4F301F" w:rsidR="00ED3786" w:rsidRPr="000057EC" w:rsidRDefault="00ED3786" w:rsidP="00BF3C02">
            <w:pPr>
              <w:rPr>
                <w:rFonts w:ascii="ＭＳ 明朝" w:eastAsia="ＭＳ 明朝" w:hAnsi="ＭＳ 明朝"/>
                <w:color w:val="000000" w:themeColor="text1"/>
                <w:sz w:val="24"/>
                <w:szCs w:val="24"/>
              </w:rPr>
            </w:pPr>
            <w:r w:rsidRPr="000057EC">
              <w:rPr>
                <w:rFonts w:ascii="ＭＳ Ｐ明朝" w:eastAsia="ＭＳ Ｐ明朝" w:hAnsi="ＭＳ Ｐ明朝" w:hint="eastAsia"/>
                <w:color w:val="000000" w:themeColor="text1"/>
                <w:sz w:val="24"/>
                <w:szCs w:val="24"/>
              </w:rPr>
              <w:t>コミュニケーション</w:t>
            </w:r>
            <w:r w:rsidRPr="000057EC">
              <w:rPr>
                <w:rFonts w:ascii="ＭＳ 明朝" w:eastAsia="ＭＳ 明朝" w:hAnsi="ＭＳ 明朝" w:hint="eastAsia"/>
                <w:color w:val="000000" w:themeColor="text1"/>
                <w:sz w:val="24"/>
                <w:szCs w:val="24"/>
              </w:rPr>
              <w:t>英語Ⅰ・Ⅱ(100点)</w:t>
            </w:r>
          </w:p>
          <w:p w14:paraId="03B56CA4" w14:textId="04F60AFA" w:rsidR="00ED3786" w:rsidRPr="000057EC" w:rsidRDefault="00ED378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数学Ⅰ(100点)、国語総合(100点)</w:t>
            </w:r>
          </w:p>
        </w:tc>
      </w:tr>
      <w:tr w:rsidR="000057EC" w:rsidRPr="000057EC" w14:paraId="35D2DA3A" w14:textId="77777777" w:rsidTr="00985606">
        <w:trPr>
          <w:trHeight w:val="402"/>
        </w:trPr>
        <w:tc>
          <w:tcPr>
            <w:tcW w:w="708" w:type="dxa"/>
            <w:vMerge/>
            <w:hideMark/>
          </w:tcPr>
          <w:p w14:paraId="6B8E6192" w14:textId="77777777" w:rsidR="00ED3786" w:rsidRPr="000057EC" w:rsidRDefault="00ED3786" w:rsidP="00BF3C02">
            <w:pPr>
              <w:rPr>
                <w:rFonts w:ascii="ＭＳ 明朝" w:eastAsia="ＭＳ 明朝" w:hAnsi="ＭＳ 明朝"/>
                <w:color w:val="000000" w:themeColor="text1"/>
                <w:sz w:val="24"/>
                <w:szCs w:val="24"/>
              </w:rPr>
            </w:pPr>
          </w:p>
        </w:tc>
        <w:tc>
          <w:tcPr>
            <w:tcW w:w="3402" w:type="dxa"/>
            <w:vMerge/>
            <w:hideMark/>
          </w:tcPr>
          <w:p w14:paraId="504207C3" w14:textId="77777777" w:rsidR="00ED3786" w:rsidRPr="000057EC" w:rsidRDefault="00ED3786" w:rsidP="00BF3C02">
            <w:pPr>
              <w:rPr>
                <w:rFonts w:ascii="ＭＳ 明朝" w:eastAsia="ＭＳ 明朝" w:hAnsi="ＭＳ 明朝"/>
                <w:color w:val="000000" w:themeColor="text1"/>
                <w:sz w:val="24"/>
                <w:szCs w:val="24"/>
              </w:rPr>
            </w:pPr>
          </w:p>
        </w:tc>
        <w:tc>
          <w:tcPr>
            <w:tcW w:w="3969" w:type="dxa"/>
            <w:vMerge/>
            <w:hideMark/>
          </w:tcPr>
          <w:p w14:paraId="1030A912" w14:textId="77777777" w:rsidR="00ED3786" w:rsidRPr="000057EC" w:rsidRDefault="00ED3786" w:rsidP="00BF3C02">
            <w:pPr>
              <w:rPr>
                <w:rFonts w:ascii="ＭＳ 明朝" w:eastAsia="ＭＳ 明朝" w:hAnsi="ＭＳ 明朝"/>
                <w:color w:val="000000" w:themeColor="text1"/>
                <w:sz w:val="24"/>
                <w:szCs w:val="24"/>
              </w:rPr>
            </w:pPr>
          </w:p>
        </w:tc>
      </w:tr>
      <w:tr w:rsidR="000057EC" w:rsidRPr="000057EC" w14:paraId="652570DE" w14:textId="77777777" w:rsidTr="00985606">
        <w:trPr>
          <w:trHeight w:val="402"/>
        </w:trPr>
        <w:tc>
          <w:tcPr>
            <w:tcW w:w="708" w:type="dxa"/>
            <w:noWrap/>
            <w:hideMark/>
          </w:tcPr>
          <w:p w14:paraId="750AAFDE" w14:textId="672DA937" w:rsidR="00ED3786" w:rsidRPr="000057EC" w:rsidRDefault="0040176A"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２</w:t>
            </w:r>
            <w:r w:rsidR="00ED3786" w:rsidRPr="000057EC">
              <w:rPr>
                <w:rFonts w:ascii="ＭＳ 明朝" w:eastAsia="ＭＳ 明朝" w:hAnsi="ＭＳ 明朝" w:hint="eastAsia"/>
                <w:color w:val="000000" w:themeColor="text1"/>
                <w:sz w:val="24"/>
                <w:szCs w:val="24"/>
              </w:rPr>
              <w:t>次試験</w:t>
            </w:r>
          </w:p>
        </w:tc>
        <w:tc>
          <w:tcPr>
            <w:tcW w:w="3402" w:type="dxa"/>
            <w:noWrap/>
            <w:hideMark/>
          </w:tcPr>
          <w:p w14:paraId="3609DED2" w14:textId="2C00ABEA" w:rsidR="00ED3786" w:rsidRPr="000057EC" w:rsidRDefault="00ED378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令和</w:t>
            </w:r>
            <w:r w:rsidR="004D0F0A" w:rsidRPr="000057EC">
              <w:rPr>
                <w:rFonts w:ascii="ＭＳ 明朝" w:eastAsia="ＭＳ 明朝" w:hAnsi="ＭＳ 明朝"/>
                <w:color w:val="000000" w:themeColor="text1"/>
                <w:sz w:val="24"/>
                <w:szCs w:val="24"/>
              </w:rPr>
              <w:t>6</w:t>
            </w:r>
            <w:r w:rsidRPr="000057EC">
              <w:rPr>
                <w:rFonts w:ascii="ＭＳ 明朝" w:eastAsia="ＭＳ 明朝" w:hAnsi="ＭＳ 明朝" w:hint="eastAsia"/>
                <w:color w:val="000000" w:themeColor="text1"/>
                <w:sz w:val="24"/>
                <w:szCs w:val="24"/>
              </w:rPr>
              <w:t>年</w:t>
            </w:r>
            <w:r w:rsidR="00257D01" w:rsidRPr="000057EC">
              <w:rPr>
                <w:rFonts w:ascii="ＭＳ 明朝" w:eastAsia="ＭＳ 明朝" w:hAnsi="ＭＳ 明朝" w:hint="eastAsia"/>
                <w:color w:val="000000" w:themeColor="text1"/>
                <w:sz w:val="24"/>
                <w:szCs w:val="24"/>
              </w:rPr>
              <w:t xml:space="preserve"> １</w:t>
            </w:r>
            <w:r w:rsidRPr="000057EC">
              <w:rPr>
                <w:rFonts w:ascii="ＭＳ 明朝" w:eastAsia="ＭＳ 明朝" w:hAnsi="ＭＳ 明朝" w:hint="eastAsia"/>
                <w:color w:val="000000" w:themeColor="text1"/>
                <w:sz w:val="24"/>
                <w:szCs w:val="24"/>
              </w:rPr>
              <w:t>月</w:t>
            </w:r>
            <w:r w:rsidR="00257D01" w:rsidRPr="000057EC">
              <w:rPr>
                <w:rFonts w:ascii="ＭＳ 明朝" w:eastAsia="ＭＳ 明朝" w:hAnsi="ＭＳ 明朝" w:hint="eastAsia"/>
                <w:color w:val="000000" w:themeColor="text1"/>
                <w:sz w:val="24"/>
                <w:szCs w:val="24"/>
              </w:rPr>
              <w:t xml:space="preserve"> ５</w:t>
            </w:r>
            <w:r w:rsidRPr="000057EC">
              <w:rPr>
                <w:rFonts w:ascii="ＭＳ 明朝" w:eastAsia="ＭＳ 明朝" w:hAnsi="ＭＳ 明朝" w:hint="eastAsia"/>
                <w:color w:val="000000" w:themeColor="text1"/>
                <w:sz w:val="24"/>
                <w:szCs w:val="24"/>
              </w:rPr>
              <w:t>日</w:t>
            </w:r>
            <w:r w:rsidR="00257D01" w:rsidRPr="000057EC">
              <w:rPr>
                <w:rFonts w:ascii="ＭＳ 明朝" w:eastAsia="ＭＳ 明朝" w:hAnsi="ＭＳ 明朝" w:hint="eastAsia"/>
                <w:color w:val="000000" w:themeColor="text1"/>
                <w:sz w:val="24"/>
                <w:szCs w:val="24"/>
              </w:rPr>
              <w:t>(</w:t>
            </w:r>
            <w:r w:rsidRPr="000057EC">
              <w:rPr>
                <w:rFonts w:ascii="ＭＳ 明朝" w:eastAsia="ＭＳ 明朝" w:hAnsi="ＭＳ 明朝" w:hint="eastAsia"/>
                <w:color w:val="000000" w:themeColor="text1"/>
                <w:sz w:val="24"/>
                <w:szCs w:val="24"/>
              </w:rPr>
              <w:t xml:space="preserve">金）　</w:t>
            </w:r>
          </w:p>
        </w:tc>
        <w:tc>
          <w:tcPr>
            <w:tcW w:w="3969" w:type="dxa"/>
            <w:noWrap/>
            <w:hideMark/>
          </w:tcPr>
          <w:p w14:paraId="47BDDB1F" w14:textId="77777777" w:rsidR="00985606" w:rsidRPr="000057EC" w:rsidRDefault="00ED378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面接(100点)</w:t>
            </w:r>
          </w:p>
          <w:p w14:paraId="33B5EBD7" w14:textId="12BD300C" w:rsidR="00ED3786" w:rsidRPr="000057EC" w:rsidRDefault="00985606" w:rsidP="00BF3C02">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w:t>
            </w:r>
            <w:r w:rsidR="006C08D5" w:rsidRPr="000057EC">
              <w:rPr>
                <w:rFonts w:ascii="ＭＳ 明朝" w:eastAsia="ＭＳ 明朝" w:hAnsi="ＭＳ 明朝"/>
                <w:color w:val="000000" w:themeColor="text1"/>
                <w:sz w:val="24"/>
                <w:szCs w:val="24"/>
              </w:rPr>
              <w:t>1</w:t>
            </w:r>
            <w:r w:rsidR="00ED3786" w:rsidRPr="000057EC">
              <w:rPr>
                <w:rFonts w:ascii="ＭＳ 明朝" w:eastAsia="ＭＳ 明朝" w:hAnsi="ＭＳ 明朝" w:hint="eastAsia"/>
                <w:color w:val="000000" w:themeColor="text1"/>
                <w:sz w:val="24"/>
                <w:szCs w:val="24"/>
              </w:rPr>
              <w:t>次試験合格者のみ実施</w:t>
            </w:r>
          </w:p>
        </w:tc>
      </w:tr>
    </w:tbl>
    <w:p w14:paraId="6C79D893" w14:textId="74D6E381" w:rsidR="001A6681" w:rsidRPr="000057EC" w:rsidRDefault="001A6681" w:rsidP="00B157C3">
      <w:pPr>
        <w:ind w:leftChars="202" w:left="424" w:firstLineChars="117" w:firstLine="28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学科試験の成績に基づき、</w:t>
      </w:r>
      <w:r w:rsidR="006C08D5" w:rsidRPr="000057EC">
        <w:rPr>
          <w:rFonts w:ascii="ＭＳ 明朝" w:eastAsia="ＭＳ 明朝" w:hAnsi="ＭＳ 明朝"/>
          <w:color w:val="000000" w:themeColor="text1"/>
          <w:sz w:val="24"/>
          <w:szCs w:val="24"/>
        </w:rPr>
        <w:t>1</w:t>
      </w:r>
      <w:r w:rsidRPr="000057EC">
        <w:rPr>
          <w:rFonts w:ascii="ＭＳ 明朝" w:eastAsia="ＭＳ 明朝" w:hAnsi="ＭＳ 明朝"/>
          <w:color w:val="000000" w:themeColor="text1"/>
          <w:sz w:val="24"/>
          <w:szCs w:val="24"/>
        </w:rPr>
        <w:t>次試験合格者を選考し</w:t>
      </w:r>
      <w:r w:rsidR="00C034D2" w:rsidRPr="000057EC">
        <w:rPr>
          <w:rFonts w:ascii="ＭＳ 明朝" w:eastAsia="ＭＳ 明朝" w:hAnsi="ＭＳ 明朝" w:hint="eastAsia"/>
          <w:color w:val="000000" w:themeColor="text1"/>
          <w:sz w:val="24"/>
          <w:szCs w:val="24"/>
        </w:rPr>
        <w:t>、</w:t>
      </w:r>
      <w:r w:rsidR="006C08D5" w:rsidRPr="000057EC">
        <w:rPr>
          <w:rFonts w:ascii="ＭＳ 明朝" w:eastAsia="ＭＳ 明朝" w:hAnsi="ＭＳ 明朝"/>
          <w:color w:val="000000" w:themeColor="text1"/>
          <w:sz w:val="24"/>
          <w:szCs w:val="24"/>
        </w:rPr>
        <w:t>1</w:t>
      </w:r>
      <w:r w:rsidR="00C034D2" w:rsidRPr="000057EC">
        <w:rPr>
          <w:rFonts w:ascii="ＭＳ 明朝" w:eastAsia="ＭＳ 明朝" w:hAnsi="ＭＳ 明朝" w:hint="eastAsia"/>
          <w:color w:val="000000" w:themeColor="text1"/>
          <w:sz w:val="24"/>
          <w:szCs w:val="24"/>
        </w:rPr>
        <w:t>次試験合格者に対し</w:t>
      </w:r>
      <w:r w:rsidR="006C08D5" w:rsidRPr="000057EC">
        <w:rPr>
          <w:rFonts w:ascii="ＭＳ 明朝" w:eastAsia="ＭＳ 明朝" w:hAnsi="ＭＳ 明朝" w:hint="eastAsia"/>
          <w:color w:val="000000" w:themeColor="text1"/>
          <w:sz w:val="24"/>
          <w:szCs w:val="24"/>
        </w:rPr>
        <w:t>2</w:t>
      </w:r>
      <w:r w:rsidR="00C034D2" w:rsidRPr="000057EC">
        <w:rPr>
          <w:rFonts w:ascii="ＭＳ 明朝" w:eastAsia="ＭＳ 明朝" w:hAnsi="ＭＳ 明朝" w:hint="eastAsia"/>
          <w:color w:val="000000" w:themeColor="text1"/>
          <w:sz w:val="24"/>
          <w:szCs w:val="24"/>
        </w:rPr>
        <w:t>次試験(面接)を行います。</w:t>
      </w:r>
    </w:p>
    <w:p w14:paraId="674BB177" w14:textId="65FA6C49" w:rsidR="00ED3786" w:rsidRPr="000057EC" w:rsidRDefault="006C08D5" w:rsidP="00B157C3">
      <w:pPr>
        <w:ind w:leftChars="202" w:left="424" w:firstLineChars="117" w:firstLine="28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1</w:t>
      </w:r>
      <w:r w:rsidR="001A6681" w:rsidRPr="000057EC">
        <w:rPr>
          <w:rFonts w:ascii="ＭＳ 明朝" w:eastAsia="ＭＳ 明朝" w:hAnsi="ＭＳ 明朝"/>
          <w:color w:val="000000" w:themeColor="text1"/>
          <w:sz w:val="24"/>
          <w:szCs w:val="24"/>
        </w:rPr>
        <w:t>次試験合格者</w:t>
      </w:r>
      <w:r w:rsidR="00B157C3" w:rsidRPr="000057EC">
        <w:rPr>
          <w:rFonts w:ascii="ＭＳ 明朝" w:eastAsia="ＭＳ 明朝" w:hAnsi="ＭＳ 明朝" w:hint="eastAsia"/>
          <w:color w:val="000000" w:themeColor="text1"/>
          <w:sz w:val="24"/>
          <w:szCs w:val="24"/>
        </w:rPr>
        <w:t>及び</w:t>
      </w:r>
      <w:r w:rsidR="007E7BA2" w:rsidRPr="000057EC">
        <w:rPr>
          <w:rFonts w:ascii="ＭＳ 明朝" w:eastAsia="ＭＳ 明朝" w:hAnsi="ＭＳ 明朝" w:hint="eastAsia"/>
          <w:color w:val="000000" w:themeColor="text1"/>
          <w:sz w:val="24"/>
          <w:szCs w:val="24"/>
        </w:rPr>
        <w:t>２</w:t>
      </w:r>
      <w:r w:rsidR="00C42865" w:rsidRPr="000057EC">
        <w:rPr>
          <w:rFonts w:ascii="ＭＳ 明朝" w:eastAsia="ＭＳ 明朝" w:hAnsi="ＭＳ 明朝" w:hint="eastAsia"/>
          <w:color w:val="000000" w:themeColor="text1"/>
          <w:sz w:val="24"/>
          <w:szCs w:val="24"/>
        </w:rPr>
        <w:t>次試験（</w:t>
      </w:r>
      <w:r w:rsidR="001A6681" w:rsidRPr="000057EC">
        <w:rPr>
          <w:rFonts w:ascii="ＭＳ 明朝" w:eastAsia="ＭＳ 明朝" w:hAnsi="ＭＳ 明朝"/>
          <w:color w:val="000000" w:themeColor="text1"/>
          <w:sz w:val="24"/>
          <w:szCs w:val="24"/>
        </w:rPr>
        <w:t>面接</w:t>
      </w:r>
      <w:r w:rsidR="00C42865" w:rsidRPr="000057EC">
        <w:rPr>
          <w:rFonts w:ascii="ＭＳ 明朝" w:eastAsia="ＭＳ 明朝" w:hAnsi="ＭＳ 明朝" w:hint="eastAsia"/>
          <w:color w:val="000000" w:themeColor="text1"/>
          <w:sz w:val="24"/>
          <w:szCs w:val="24"/>
        </w:rPr>
        <w:t>）の</w:t>
      </w:r>
      <w:r w:rsidR="001A6681" w:rsidRPr="000057EC">
        <w:rPr>
          <w:rFonts w:ascii="ＭＳ 明朝" w:eastAsia="ＭＳ 明朝" w:hAnsi="ＭＳ 明朝"/>
          <w:color w:val="000000" w:themeColor="text1"/>
          <w:sz w:val="24"/>
          <w:szCs w:val="24"/>
        </w:rPr>
        <w:t>時間は、令和</w:t>
      </w:r>
      <w:r w:rsidR="004D0F0A" w:rsidRPr="000057EC">
        <w:rPr>
          <w:rFonts w:ascii="ＭＳ 明朝" w:eastAsia="ＭＳ 明朝" w:hAnsi="ＭＳ 明朝"/>
          <w:color w:val="000000" w:themeColor="text1"/>
          <w:sz w:val="24"/>
          <w:szCs w:val="24"/>
        </w:rPr>
        <w:t>5</w:t>
      </w:r>
      <w:r w:rsidR="001A6681" w:rsidRPr="000057EC">
        <w:rPr>
          <w:rFonts w:ascii="ＭＳ 明朝" w:eastAsia="ＭＳ 明朝" w:hAnsi="ＭＳ 明朝"/>
          <w:color w:val="000000" w:themeColor="text1"/>
          <w:sz w:val="24"/>
          <w:szCs w:val="24"/>
        </w:rPr>
        <w:t>年</w:t>
      </w:r>
      <w:r w:rsidRPr="000057EC">
        <w:rPr>
          <w:rFonts w:ascii="ＭＳ 明朝" w:eastAsia="ＭＳ 明朝" w:hAnsi="ＭＳ 明朝" w:hint="eastAsia"/>
          <w:color w:val="000000" w:themeColor="text1"/>
          <w:sz w:val="24"/>
          <w:szCs w:val="24"/>
        </w:rPr>
        <w:t>1</w:t>
      </w:r>
      <w:r w:rsidRPr="000057EC">
        <w:rPr>
          <w:rFonts w:ascii="ＭＳ 明朝" w:eastAsia="ＭＳ 明朝" w:hAnsi="ＭＳ 明朝"/>
          <w:color w:val="000000" w:themeColor="text1"/>
          <w:sz w:val="24"/>
          <w:szCs w:val="24"/>
        </w:rPr>
        <w:t>2</w:t>
      </w:r>
      <w:r w:rsidR="001A6681" w:rsidRPr="000057EC">
        <w:rPr>
          <w:rFonts w:ascii="ＭＳ 明朝" w:eastAsia="ＭＳ 明朝" w:hAnsi="ＭＳ 明朝"/>
          <w:color w:val="000000" w:themeColor="text1"/>
          <w:sz w:val="24"/>
          <w:szCs w:val="24"/>
        </w:rPr>
        <w:t>月</w:t>
      </w:r>
      <w:r w:rsidR="004D0F0A" w:rsidRPr="000057EC">
        <w:rPr>
          <w:rFonts w:ascii="ＭＳ 明朝" w:eastAsia="ＭＳ 明朝" w:hAnsi="ＭＳ 明朝"/>
          <w:color w:val="000000" w:themeColor="text1"/>
          <w:sz w:val="24"/>
          <w:szCs w:val="24"/>
        </w:rPr>
        <w:t>22</w:t>
      </w:r>
      <w:r w:rsidR="001A6681" w:rsidRPr="000057EC">
        <w:rPr>
          <w:rFonts w:ascii="ＭＳ 明朝" w:eastAsia="ＭＳ 明朝" w:hAnsi="ＭＳ 明朝"/>
          <w:color w:val="000000" w:themeColor="text1"/>
          <w:sz w:val="24"/>
          <w:szCs w:val="24"/>
        </w:rPr>
        <w:t>日(金)</w:t>
      </w:r>
      <w:r w:rsidRPr="000057EC">
        <w:rPr>
          <w:rFonts w:ascii="ＭＳ 明朝" w:eastAsia="ＭＳ 明朝" w:hAnsi="ＭＳ 明朝"/>
          <w:color w:val="000000" w:themeColor="text1"/>
          <w:sz w:val="24"/>
          <w:szCs w:val="24"/>
        </w:rPr>
        <w:t xml:space="preserve"> </w:t>
      </w:r>
      <w:r w:rsidRPr="000057EC">
        <w:rPr>
          <w:rFonts w:ascii="ＭＳ 明朝" w:eastAsia="ＭＳ 明朝" w:hAnsi="ＭＳ 明朝" w:hint="eastAsia"/>
          <w:color w:val="000000" w:themeColor="text1"/>
          <w:sz w:val="24"/>
          <w:szCs w:val="24"/>
        </w:rPr>
        <w:t>1</w:t>
      </w:r>
      <w:r w:rsidRPr="000057EC">
        <w:rPr>
          <w:rFonts w:ascii="ＭＳ 明朝" w:eastAsia="ＭＳ 明朝" w:hAnsi="ＭＳ 明朝"/>
          <w:color w:val="000000" w:themeColor="text1"/>
          <w:sz w:val="24"/>
          <w:szCs w:val="24"/>
        </w:rPr>
        <w:t>4</w:t>
      </w:r>
      <w:r w:rsidR="001A6681" w:rsidRPr="000057EC">
        <w:rPr>
          <w:rFonts w:ascii="ＭＳ 明朝" w:eastAsia="ＭＳ 明朝" w:hAnsi="ＭＳ 明朝"/>
          <w:color w:val="000000" w:themeColor="text1"/>
          <w:sz w:val="24"/>
          <w:szCs w:val="24"/>
        </w:rPr>
        <w:t>時に当学院の</w:t>
      </w:r>
      <w:r w:rsidR="00C034D2" w:rsidRPr="000057EC">
        <w:rPr>
          <w:rFonts w:ascii="ＭＳ 明朝" w:eastAsia="ＭＳ 明朝" w:hAnsi="ＭＳ 明朝" w:hint="eastAsia"/>
          <w:color w:val="000000" w:themeColor="text1"/>
          <w:sz w:val="24"/>
          <w:szCs w:val="24"/>
        </w:rPr>
        <w:t>ホームページで</w:t>
      </w:r>
      <w:r w:rsidR="001A6681" w:rsidRPr="000057EC">
        <w:rPr>
          <w:rFonts w:ascii="ＭＳ 明朝" w:eastAsia="ＭＳ 明朝" w:hAnsi="ＭＳ 明朝" w:hint="eastAsia"/>
          <w:color w:val="000000" w:themeColor="text1"/>
          <w:sz w:val="24"/>
          <w:szCs w:val="24"/>
        </w:rPr>
        <w:t>公表</w:t>
      </w:r>
      <w:r w:rsidR="00ED3786" w:rsidRPr="000057EC">
        <w:rPr>
          <w:rFonts w:ascii="ＭＳ 明朝" w:eastAsia="ＭＳ 明朝" w:hAnsi="ＭＳ 明朝" w:hint="eastAsia"/>
          <w:color w:val="000000" w:themeColor="text1"/>
          <w:sz w:val="24"/>
          <w:szCs w:val="24"/>
        </w:rPr>
        <w:t>します。</w:t>
      </w:r>
    </w:p>
    <w:p w14:paraId="4831D0F3" w14:textId="72FDE5E7" w:rsidR="001A6681" w:rsidRPr="000057EC" w:rsidRDefault="001A6681" w:rsidP="00B157C3">
      <w:pPr>
        <w:ind w:leftChars="202" w:left="424" w:firstLineChars="117" w:firstLine="28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最終合格者は、学科試験の成績と面接試験の成績を合計して決定します。</w:t>
      </w:r>
    </w:p>
    <w:p w14:paraId="5A0CADEF" w14:textId="19D0CD65" w:rsidR="001A6681" w:rsidRPr="000057EC" w:rsidRDefault="001A6681" w:rsidP="001A6681">
      <w:pPr>
        <w:rPr>
          <w:rFonts w:ascii="ＭＳ 明朝" w:eastAsia="ＭＳ 明朝" w:hAnsi="ＭＳ 明朝"/>
          <w:color w:val="000000" w:themeColor="text1"/>
          <w:sz w:val="24"/>
          <w:szCs w:val="24"/>
        </w:rPr>
      </w:pPr>
    </w:p>
    <w:p w14:paraId="38AE1070" w14:textId="09697E18" w:rsidR="001A6681" w:rsidRPr="000057EC" w:rsidRDefault="001A6681"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４　試験会場</w:t>
      </w:r>
    </w:p>
    <w:p w14:paraId="78244E58" w14:textId="689CBB04" w:rsidR="00441379" w:rsidRPr="000057EC" w:rsidRDefault="00441379" w:rsidP="00ED3786">
      <w:pPr>
        <w:ind w:firstLineChars="200" w:firstLine="48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佐賀県医療センター好生館看護学院　　佐賀市兵庫南三丁目</w:t>
      </w:r>
      <w:r w:rsidR="006C08D5" w:rsidRPr="000057EC">
        <w:rPr>
          <w:rFonts w:ascii="ＭＳ 明朝" w:eastAsia="ＭＳ 明朝" w:hAnsi="ＭＳ 明朝" w:hint="eastAsia"/>
          <w:color w:val="000000" w:themeColor="text1"/>
          <w:sz w:val="24"/>
          <w:szCs w:val="24"/>
        </w:rPr>
        <w:t>7</w:t>
      </w:r>
      <w:r w:rsidRPr="000057EC">
        <w:rPr>
          <w:rFonts w:ascii="ＭＳ 明朝" w:eastAsia="ＭＳ 明朝" w:hAnsi="ＭＳ 明朝" w:hint="eastAsia"/>
          <w:color w:val="000000" w:themeColor="text1"/>
          <w:sz w:val="24"/>
          <w:szCs w:val="24"/>
        </w:rPr>
        <w:t>番</w:t>
      </w:r>
      <w:r w:rsidR="006C08D5" w:rsidRPr="000057EC">
        <w:rPr>
          <w:rFonts w:ascii="ＭＳ 明朝" w:eastAsia="ＭＳ 明朝" w:hAnsi="ＭＳ 明朝" w:hint="eastAsia"/>
          <w:color w:val="000000" w:themeColor="text1"/>
          <w:sz w:val="24"/>
          <w:szCs w:val="24"/>
        </w:rPr>
        <w:t>1</w:t>
      </w:r>
      <w:r w:rsidR="006C08D5" w:rsidRPr="000057EC">
        <w:rPr>
          <w:rFonts w:ascii="ＭＳ 明朝" w:eastAsia="ＭＳ 明朝" w:hAnsi="ＭＳ 明朝"/>
          <w:color w:val="000000" w:themeColor="text1"/>
          <w:sz w:val="24"/>
          <w:szCs w:val="24"/>
        </w:rPr>
        <w:t>7</w:t>
      </w:r>
      <w:r w:rsidRPr="000057EC">
        <w:rPr>
          <w:rFonts w:ascii="ＭＳ 明朝" w:eastAsia="ＭＳ 明朝" w:hAnsi="ＭＳ 明朝" w:hint="eastAsia"/>
          <w:color w:val="000000" w:themeColor="text1"/>
          <w:sz w:val="24"/>
          <w:szCs w:val="24"/>
        </w:rPr>
        <w:t>号</w:t>
      </w:r>
    </w:p>
    <w:p w14:paraId="2C1B88BB" w14:textId="1FE77CD5" w:rsidR="00441379" w:rsidRPr="000057EC" w:rsidRDefault="00441379" w:rsidP="001A6681">
      <w:pPr>
        <w:rPr>
          <w:rFonts w:ascii="ＭＳ 明朝" w:eastAsia="ＭＳ 明朝" w:hAnsi="ＭＳ 明朝"/>
          <w:color w:val="000000" w:themeColor="text1"/>
          <w:sz w:val="24"/>
          <w:szCs w:val="24"/>
        </w:rPr>
      </w:pPr>
    </w:p>
    <w:p w14:paraId="742BBD3B" w14:textId="63AF9CD5" w:rsidR="001A6681" w:rsidRPr="000057EC" w:rsidRDefault="00441379"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５　受験手続</w:t>
      </w:r>
    </w:p>
    <w:p w14:paraId="31077FC2" w14:textId="38A7ADA4" w:rsidR="001A6681" w:rsidRPr="000057EC" w:rsidRDefault="00441379" w:rsidP="001A6681">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（１）入学試験受験願書等の</w:t>
      </w:r>
      <w:r w:rsidR="00A41980" w:rsidRPr="000057EC">
        <w:rPr>
          <w:rFonts w:ascii="ＭＳ 明朝" w:eastAsia="ＭＳ 明朝" w:hAnsi="ＭＳ 明朝" w:hint="eastAsia"/>
          <w:color w:val="000000" w:themeColor="text1"/>
          <w:sz w:val="24"/>
          <w:szCs w:val="24"/>
        </w:rPr>
        <w:t>取得</w:t>
      </w:r>
    </w:p>
    <w:p w14:paraId="461E1D84" w14:textId="46451860" w:rsidR="00985606" w:rsidRPr="000057EC" w:rsidRDefault="00985606" w:rsidP="001A6681">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〇ホームページから取得</w:t>
      </w:r>
    </w:p>
    <w:p w14:paraId="1490DF95" w14:textId="10CCEEBE" w:rsidR="00985606" w:rsidRPr="000057EC" w:rsidRDefault="00985606" w:rsidP="007644F4">
      <w:pPr>
        <w:ind w:left="708" w:hangingChars="295" w:hanging="708"/>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7644F4" w:rsidRPr="000057EC">
        <w:rPr>
          <w:rFonts w:ascii="ＭＳ 明朝" w:eastAsia="ＭＳ 明朝" w:hAnsi="ＭＳ 明朝" w:hint="eastAsia"/>
          <w:color w:val="000000" w:themeColor="text1"/>
          <w:sz w:val="24"/>
          <w:szCs w:val="24"/>
        </w:rPr>
        <w:t xml:space="preserve">　</w:t>
      </w:r>
      <w:r w:rsidRPr="000057EC">
        <w:rPr>
          <w:rFonts w:ascii="ＭＳ 明朝" w:eastAsia="ＭＳ 明朝" w:hAnsi="ＭＳ 明朝" w:hint="eastAsia"/>
          <w:color w:val="000000" w:themeColor="text1"/>
          <w:sz w:val="24"/>
          <w:szCs w:val="24"/>
        </w:rPr>
        <w:t>学院のホームページに受験願書の様式を掲載しますので、ダウンロードし、</w:t>
      </w:r>
      <w:r w:rsidR="007644F4" w:rsidRPr="000057EC">
        <w:rPr>
          <w:rFonts w:ascii="ＭＳ 明朝" w:eastAsia="ＭＳ 明朝" w:hAnsi="ＭＳ 明朝" w:hint="eastAsia"/>
          <w:color w:val="000000" w:themeColor="text1"/>
          <w:sz w:val="24"/>
          <w:szCs w:val="24"/>
        </w:rPr>
        <w:t>印刷してください。</w:t>
      </w:r>
      <w:r w:rsidR="00A41980" w:rsidRPr="000057EC">
        <w:rPr>
          <w:rFonts w:ascii="ＭＳ 明朝" w:eastAsia="ＭＳ 明朝" w:hAnsi="ＭＳ 明朝" w:hint="eastAsia"/>
          <w:color w:val="000000" w:themeColor="text1"/>
          <w:sz w:val="24"/>
          <w:szCs w:val="24"/>
        </w:rPr>
        <w:t>(2ページあります。)</w:t>
      </w:r>
    </w:p>
    <w:p w14:paraId="784CA743" w14:textId="07A9055E" w:rsidR="001A6681" w:rsidRPr="000057EC" w:rsidRDefault="00441379" w:rsidP="001A6681">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ED3786" w:rsidRPr="000057EC">
        <w:rPr>
          <w:rFonts w:ascii="ＭＳ 明朝" w:eastAsia="ＭＳ 明朝" w:hAnsi="ＭＳ 明朝" w:hint="eastAsia"/>
          <w:color w:val="000000" w:themeColor="text1"/>
          <w:sz w:val="24"/>
          <w:szCs w:val="24"/>
        </w:rPr>
        <w:t>〇</w:t>
      </w:r>
      <w:r w:rsidRPr="000057EC">
        <w:rPr>
          <w:rFonts w:ascii="ＭＳ 明朝" w:eastAsia="ＭＳ 明朝" w:hAnsi="ＭＳ 明朝" w:hint="eastAsia"/>
          <w:color w:val="000000" w:themeColor="text1"/>
          <w:sz w:val="24"/>
          <w:szCs w:val="24"/>
        </w:rPr>
        <w:t>直接受け取る場合</w:t>
      </w:r>
    </w:p>
    <w:p w14:paraId="36E413F4" w14:textId="1A4B4805" w:rsidR="00985606" w:rsidRPr="000057EC" w:rsidRDefault="00441379" w:rsidP="001A6681">
      <w:pPr>
        <w:rPr>
          <w:rFonts w:ascii="ＭＳ 明朝" w:eastAsia="ＭＳ 明朝" w:hAnsi="ＭＳ 明朝"/>
          <w:color w:val="000000" w:themeColor="text1"/>
          <w:sz w:val="24"/>
          <w:szCs w:val="24"/>
        </w:rPr>
      </w:pPr>
      <w:r w:rsidRPr="000057EC">
        <w:rPr>
          <w:rFonts w:ascii="ＭＳ 明朝" w:eastAsia="ＭＳ 明朝" w:hAnsi="ＭＳ 明朝"/>
          <w:color w:val="000000" w:themeColor="text1"/>
          <w:sz w:val="24"/>
          <w:szCs w:val="24"/>
        </w:rPr>
        <w:t xml:space="preserve">  　　</w:t>
      </w:r>
      <w:r w:rsidR="007644F4" w:rsidRPr="000057EC">
        <w:rPr>
          <w:rFonts w:ascii="ＭＳ 明朝" w:eastAsia="ＭＳ 明朝" w:hAnsi="ＭＳ 明朝" w:hint="eastAsia"/>
          <w:color w:val="000000" w:themeColor="text1"/>
          <w:sz w:val="24"/>
          <w:szCs w:val="24"/>
        </w:rPr>
        <w:t xml:space="preserve">　</w:t>
      </w:r>
      <w:r w:rsidRPr="000057EC">
        <w:rPr>
          <w:rFonts w:ascii="ＭＳ 明朝" w:eastAsia="ＭＳ 明朝" w:hAnsi="ＭＳ 明朝" w:hint="eastAsia"/>
          <w:color w:val="000000" w:themeColor="text1"/>
          <w:sz w:val="24"/>
          <w:szCs w:val="24"/>
        </w:rPr>
        <w:t>佐賀県医療センター好生館看護学院</w:t>
      </w:r>
      <w:r w:rsidR="00985606" w:rsidRPr="000057EC">
        <w:rPr>
          <w:rFonts w:ascii="ＭＳ 明朝" w:eastAsia="ＭＳ 明朝" w:hAnsi="ＭＳ 明朝" w:hint="eastAsia"/>
          <w:color w:val="000000" w:themeColor="text1"/>
          <w:sz w:val="24"/>
          <w:szCs w:val="24"/>
        </w:rPr>
        <w:t>事務室で配付します。</w:t>
      </w:r>
    </w:p>
    <w:p w14:paraId="53E093BC" w14:textId="38F4F840" w:rsidR="00441379" w:rsidRPr="000057EC" w:rsidRDefault="00441379" w:rsidP="001A6681">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lastRenderedPageBreak/>
        <w:t xml:space="preserve">　　</w:t>
      </w:r>
      <w:r w:rsidR="00ED3786" w:rsidRPr="000057EC">
        <w:rPr>
          <w:rFonts w:ascii="ＭＳ 明朝" w:eastAsia="ＭＳ 明朝" w:hAnsi="ＭＳ 明朝" w:hint="eastAsia"/>
          <w:color w:val="000000" w:themeColor="text1"/>
          <w:sz w:val="24"/>
          <w:szCs w:val="24"/>
        </w:rPr>
        <w:t>〇</w:t>
      </w:r>
      <w:r w:rsidRPr="000057EC">
        <w:rPr>
          <w:rFonts w:ascii="ＭＳ 明朝" w:eastAsia="ＭＳ 明朝" w:hAnsi="ＭＳ 明朝" w:hint="eastAsia"/>
          <w:color w:val="000000" w:themeColor="text1"/>
          <w:sz w:val="24"/>
          <w:szCs w:val="24"/>
        </w:rPr>
        <w:t>郵送で請求する場合</w:t>
      </w:r>
    </w:p>
    <w:p w14:paraId="0B7EA7E6" w14:textId="795974C8" w:rsidR="00ED3786" w:rsidRPr="000057EC" w:rsidRDefault="00441379" w:rsidP="00ED3786">
      <w:pPr>
        <w:ind w:leftChars="337" w:left="708"/>
        <w:rPr>
          <w:rFonts w:ascii="ＭＳ 明朝" w:eastAsia="ＭＳ 明朝" w:hAnsi="ＭＳ 明朝"/>
          <w:color w:val="000000" w:themeColor="text1"/>
          <w:sz w:val="24"/>
          <w:szCs w:val="24"/>
        </w:rPr>
      </w:pPr>
      <w:r w:rsidRPr="000057EC">
        <w:rPr>
          <w:rFonts w:ascii="ＭＳ 明朝" w:eastAsia="ＭＳ 明朝" w:hAnsi="ＭＳ 明朝"/>
          <w:color w:val="000000" w:themeColor="text1"/>
          <w:sz w:val="24"/>
          <w:szCs w:val="24"/>
        </w:rPr>
        <w:t xml:space="preserve">　「</w:t>
      </w:r>
      <w:r w:rsidR="00985606" w:rsidRPr="000057EC">
        <w:rPr>
          <w:rFonts w:ascii="ＭＳ 明朝" w:eastAsia="ＭＳ 明朝" w:hAnsi="ＭＳ 明朝" w:hint="eastAsia"/>
          <w:color w:val="000000" w:themeColor="text1"/>
          <w:sz w:val="24"/>
          <w:szCs w:val="24"/>
        </w:rPr>
        <w:t>〇〇学科</w:t>
      </w:r>
      <w:r w:rsidRPr="000057EC">
        <w:rPr>
          <w:rFonts w:ascii="ＭＳ 明朝" w:eastAsia="ＭＳ 明朝" w:hAnsi="ＭＳ 明朝"/>
          <w:color w:val="000000" w:themeColor="text1"/>
          <w:sz w:val="24"/>
          <w:szCs w:val="24"/>
        </w:rPr>
        <w:t>願書請求」と</w:t>
      </w:r>
      <w:r w:rsidR="00985606" w:rsidRPr="000057EC">
        <w:rPr>
          <w:rFonts w:ascii="ＭＳ 明朝" w:eastAsia="ＭＳ 明朝" w:hAnsi="ＭＳ 明朝" w:hint="eastAsia"/>
          <w:color w:val="000000" w:themeColor="text1"/>
          <w:sz w:val="24"/>
          <w:szCs w:val="24"/>
        </w:rPr>
        <w:t>受験学科を明記</w:t>
      </w:r>
      <w:r w:rsidRPr="000057EC">
        <w:rPr>
          <w:rFonts w:ascii="ＭＳ 明朝" w:eastAsia="ＭＳ 明朝" w:hAnsi="ＭＳ 明朝"/>
          <w:color w:val="000000" w:themeColor="text1"/>
          <w:sz w:val="24"/>
          <w:szCs w:val="24"/>
        </w:rPr>
        <w:t>した封筒に、</w:t>
      </w:r>
      <w:r w:rsidR="00687769" w:rsidRPr="000057EC">
        <w:rPr>
          <w:rFonts w:ascii="ＭＳ 明朝" w:eastAsia="ＭＳ 明朝" w:hAnsi="ＭＳ 明朝" w:hint="eastAsia"/>
          <w:color w:val="000000" w:themeColor="text1"/>
          <w:sz w:val="24"/>
          <w:szCs w:val="24"/>
        </w:rPr>
        <w:t>250</w:t>
      </w:r>
      <w:r w:rsidRPr="000057EC">
        <w:rPr>
          <w:rFonts w:ascii="ＭＳ 明朝" w:eastAsia="ＭＳ 明朝" w:hAnsi="ＭＳ 明朝"/>
          <w:color w:val="000000" w:themeColor="text1"/>
          <w:sz w:val="24"/>
          <w:szCs w:val="24"/>
        </w:rPr>
        <w:t>円切手を貼った宛て先</w:t>
      </w:r>
      <w:r w:rsidR="00985606" w:rsidRPr="000057EC">
        <w:rPr>
          <w:rFonts w:ascii="ＭＳ 明朝" w:eastAsia="ＭＳ 明朝" w:hAnsi="ＭＳ 明朝"/>
          <w:color w:val="000000" w:themeColor="text1"/>
          <w:sz w:val="24"/>
          <w:szCs w:val="24"/>
        </w:rPr>
        <w:t>及び</w:t>
      </w:r>
      <w:r w:rsidRPr="000057EC">
        <w:rPr>
          <w:rFonts w:ascii="ＭＳ 明朝" w:eastAsia="ＭＳ 明朝" w:hAnsi="ＭＳ 明朝"/>
          <w:color w:val="000000" w:themeColor="text1"/>
          <w:sz w:val="24"/>
          <w:szCs w:val="24"/>
        </w:rPr>
        <w:t>郵便番号を</w:t>
      </w:r>
      <w:r w:rsidRPr="000057EC">
        <w:rPr>
          <w:rFonts w:ascii="ＭＳ 明朝" w:eastAsia="ＭＳ 明朝" w:hAnsi="ＭＳ 明朝" w:hint="eastAsia"/>
          <w:color w:val="000000" w:themeColor="text1"/>
          <w:sz w:val="24"/>
          <w:szCs w:val="24"/>
        </w:rPr>
        <w:t>明記した返信用封筒（角２号、縦</w:t>
      </w:r>
      <w:r w:rsidR="00687769" w:rsidRPr="000057EC">
        <w:rPr>
          <w:rFonts w:ascii="ＭＳ 明朝" w:eastAsia="ＭＳ 明朝" w:hAnsi="ＭＳ 明朝" w:hint="eastAsia"/>
          <w:color w:val="000000" w:themeColor="text1"/>
          <w:sz w:val="24"/>
          <w:szCs w:val="24"/>
        </w:rPr>
        <w:t>33</w:t>
      </w:r>
      <w:r w:rsidRPr="000057EC">
        <w:rPr>
          <w:rFonts w:ascii="ＭＳ 明朝" w:eastAsia="ＭＳ 明朝" w:hAnsi="ＭＳ 明朝"/>
          <w:color w:val="000000" w:themeColor="text1"/>
          <w:sz w:val="24"/>
          <w:szCs w:val="24"/>
        </w:rPr>
        <w:t>cm　横</w:t>
      </w:r>
      <w:r w:rsidR="00687769" w:rsidRPr="000057EC">
        <w:rPr>
          <w:rFonts w:ascii="ＭＳ 明朝" w:eastAsia="ＭＳ 明朝" w:hAnsi="ＭＳ 明朝" w:hint="eastAsia"/>
          <w:color w:val="000000" w:themeColor="text1"/>
          <w:sz w:val="24"/>
          <w:szCs w:val="24"/>
        </w:rPr>
        <w:t>24</w:t>
      </w:r>
      <w:r w:rsidRPr="000057EC">
        <w:rPr>
          <w:rFonts w:ascii="ＭＳ 明朝" w:eastAsia="ＭＳ 明朝" w:hAnsi="ＭＳ 明朝"/>
          <w:color w:val="000000" w:themeColor="text1"/>
          <w:sz w:val="24"/>
          <w:szCs w:val="24"/>
        </w:rPr>
        <w:t>cm）を同封し、佐賀県医療センター好生館看護</w:t>
      </w:r>
      <w:r w:rsidR="00ED3786" w:rsidRPr="000057EC">
        <w:rPr>
          <w:rFonts w:ascii="ＭＳ 明朝" w:eastAsia="ＭＳ 明朝" w:hAnsi="ＭＳ 明朝" w:hint="eastAsia"/>
          <w:color w:val="000000" w:themeColor="text1"/>
          <w:sz w:val="24"/>
          <w:szCs w:val="24"/>
        </w:rPr>
        <w:t>学院に請求してください。</w:t>
      </w:r>
    </w:p>
    <w:p w14:paraId="36B1A4DB" w14:textId="6326EDDF" w:rsidR="00ED3786" w:rsidRPr="000057EC" w:rsidRDefault="00985606" w:rsidP="00985606">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p>
    <w:p w14:paraId="78035F6B" w14:textId="4EED951F" w:rsidR="00441379" w:rsidRPr="000057EC" w:rsidRDefault="00441379"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（２）入学試験受験願書の提出先</w:t>
      </w:r>
    </w:p>
    <w:p w14:paraId="5E75E7BF" w14:textId="77777777" w:rsidR="007644F4" w:rsidRPr="000057EC" w:rsidRDefault="00441379" w:rsidP="00ED3786">
      <w:pPr>
        <w:ind w:firstLineChars="200" w:firstLine="48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佐賀県医療センター好生館看護学院</w:t>
      </w:r>
    </w:p>
    <w:p w14:paraId="0DFBE4E2" w14:textId="451B57F8" w:rsidR="00441379" w:rsidRPr="000057EC" w:rsidRDefault="00441379" w:rsidP="007644F4">
      <w:pPr>
        <w:ind w:firstLineChars="200" w:firstLine="48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w:t>
      </w:r>
      <w:r w:rsidR="00687769" w:rsidRPr="000057EC">
        <w:rPr>
          <w:rFonts w:ascii="ＭＳ 明朝" w:eastAsia="ＭＳ 明朝" w:hAnsi="ＭＳ 明朝" w:hint="eastAsia"/>
          <w:color w:val="000000" w:themeColor="text1"/>
          <w:sz w:val="24"/>
          <w:szCs w:val="24"/>
        </w:rPr>
        <w:t>849</w:t>
      </w:r>
      <w:r w:rsidRPr="000057EC">
        <w:rPr>
          <w:rFonts w:ascii="ＭＳ 明朝" w:eastAsia="ＭＳ 明朝" w:hAnsi="ＭＳ 明朝" w:hint="eastAsia"/>
          <w:color w:val="000000" w:themeColor="text1"/>
          <w:sz w:val="24"/>
          <w:szCs w:val="24"/>
        </w:rPr>
        <w:t>－</w:t>
      </w:r>
      <w:r w:rsidR="00687769" w:rsidRPr="000057EC">
        <w:rPr>
          <w:rFonts w:ascii="ＭＳ 明朝" w:eastAsia="ＭＳ 明朝" w:hAnsi="ＭＳ 明朝" w:hint="eastAsia"/>
          <w:color w:val="000000" w:themeColor="text1"/>
          <w:sz w:val="24"/>
          <w:szCs w:val="24"/>
        </w:rPr>
        <w:t>0918</w:t>
      </w:r>
      <w:r w:rsidRPr="000057EC">
        <w:rPr>
          <w:rFonts w:ascii="ＭＳ 明朝" w:eastAsia="ＭＳ 明朝" w:hAnsi="ＭＳ 明朝" w:hint="eastAsia"/>
          <w:color w:val="000000" w:themeColor="text1"/>
          <w:sz w:val="24"/>
          <w:szCs w:val="24"/>
        </w:rPr>
        <w:t xml:space="preserve">　佐賀市兵庫南三丁目</w:t>
      </w:r>
      <w:r w:rsidR="00FF5DAB" w:rsidRPr="000057EC">
        <w:rPr>
          <w:rFonts w:ascii="ＭＳ 明朝" w:eastAsia="ＭＳ 明朝" w:hAnsi="ＭＳ 明朝" w:hint="eastAsia"/>
          <w:color w:val="000000" w:themeColor="text1"/>
          <w:sz w:val="24"/>
          <w:szCs w:val="24"/>
        </w:rPr>
        <w:t>7</w:t>
      </w:r>
      <w:r w:rsidRPr="000057EC">
        <w:rPr>
          <w:rFonts w:ascii="ＭＳ 明朝" w:eastAsia="ＭＳ 明朝" w:hAnsi="ＭＳ 明朝" w:hint="eastAsia"/>
          <w:color w:val="000000" w:themeColor="text1"/>
          <w:sz w:val="24"/>
          <w:szCs w:val="24"/>
        </w:rPr>
        <w:t>番</w:t>
      </w:r>
      <w:r w:rsidR="00FF5DAB" w:rsidRPr="000057EC">
        <w:rPr>
          <w:rFonts w:ascii="ＭＳ 明朝" w:eastAsia="ＭＳ 明朝" w:hAnsi="ＭＳ 明朝" w:hint="eastAsia"/>
          <w:color w:val="000000" w:themeColor="text1"/>
          <w:sz w:val="24"/>
          <w:szCs w:val="24"/>
        </w:rPr>
        <w:t>1</w:t>
      </w:r>
      <w:r w:rsidR="00FF5DAB" w:rsidRPr="000057EC">
        <w:rPr>
          <w:rFonts w:ascii="ＭＳ 明朝" w:eastAsia="ＭＳ 明朝" w:hAnsi="ＭＳ 明朝"/>
          <w:color w:val="000000" w:themeColor="text1"/>
          <w:sz w:val="24"/>
          <w:szCs w:val="24"/>
        </w:rPr>
        <w:t>7</w:t>
      </w:r>
      <w:r w:rsidRPr="000057EC">
        <w:rPr>
          <w:rFonts w:ascii="ＭＳ 明朝" w:eastAsia="ＭＳ 明朝" w:hAnsi="ＭＳ 明朝" w:hint="eastAsia"/>
          <w:color w:val="000000" w:themeColor="text1"/>
          <w:sz w:val="24"/>
          <w:szCs w:val="24"/>
        </w:rPr>
        <w:t>号</w:t>
      </w:r>
    </w:p>
    <w:p w14:paraId="00629C2E" w14:textId="5AC87DF5"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願書を郵送する場合は、書留にしてください。</w:t>
      </w:r>
    </w:p>
    <w:p w14:paraId="5894FC2A" w14:textId="77777777" w:rsidR="007644F4" w:rsidRPr="000057EC" w:rsidRDefault="007644F4" w:rsidP="00441379">
      <w:pPr>
        <w:rPr>
          <w:rFonts w:ascii="ＭＳ 明朝" w:eastAsia="ＭＳ 明朝" w:hAnsi="ＭＳ 明朝"/>
          <w:color w:val="000000" w:themeColor="text1"/>
          <w:sz w:val="24"/>
          <w:szCs w:val="24"/>
        </w:rPr>
      </w:pPr>
    </w:p>
    <w:p w14:paraId="0B7F0246" w14:textId="63140B95" w:rsidR="00441379" w:rsidRPr="000057EC" w:rsidRDefault="00441379" w:rsidP="001A6681">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（３）提出書類</w:t>
      </w:r>
    </w:p>
    <w:tbl>
      <w:tblPr>
        <w:tblStyle w:val="a3"/>
        <w:tblW w:w="0" w:type="auto"/>
        <w:tblInd w:w="279" w:type="dxa"/>
        <w:tblLook w:val="04A0" w:firstRow="1" w:lastRow="0" w:firstColumn="1" w:lastColumn="0" w:noHBand="0" w:noVBand="1"/>
      </w:tblPr>
      <w:tblGrid>
        <w:gridCol w:w="1416"/>
        <w:gridCol w:w="6799"/>
      </w:tblGrid>
      <w:tr w:rsidR="000057EC" w:rsidRPr="000057EC" w14:paraId="6C2B57E3" w14:textId="77777777" w:rsidTr="009E634F">
        <w:tc>
          <w:tcPr>
            <w:tcW w:w="1559" w:type="dxa"/>
          </w:tcPr>
          <w:p w14:paraId="31DDA1A4" w14:textId="2918DC87" w:rsidR="006F5B27" w:rsidRPr="000057EC" w:rsidRDefault="006F5B27" w:rsidP="0035716E">
            <w:pPr>
              <w:jc w:val="center"/>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学科名</w:t>
            </w:r>
          </w:p>
        </w:tc>
        <w:tc>
          <w:tcPr>
            <w:tcW w:w="7655" w:type="dxa"/>
          </w:tcPr>
          <w:p w14:paraId="1E8EED1E" w14:textId="11A2FE29" w:rsidR="006F5B27" w:rsidRPr="000057EC" w:rsidRDefault="006F5B27" w:rsidP="0035716E">
            <w:pPr>
              <w:jc w:val="center"/>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提　      出 　     書  　    類</w:t>
            </w:r>
          </w:p>
        </w:tc>
      </w:tr>
      <w:tr w:rsidR="000057EC" w:rsidRPr="000057EC" w14:paraId="0CD3E636" w14:textId="77777777" w:rsidTr="009E634F">
        <w:tc>
          <w:tcPr>
            <w:tcW w:w="1559" w:type="dxa"/>
          </w:tcPr>
          <w:p w14:paraId="55D77DF3" w14:textId="1C03FB72" w:rsidR="006F5B27" w:rsidRPr="000057EC" w:rsidRDefault="006F5B27" w:rsidP="001A6681">
            <w:pPr>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全学科共通</w:t>
            </w:r>
          </w:p>
        </w:tc>
        <w:tc>
          <w:tcPr>
            <w:tcW w:w="7655" w:type="dxa"/>
          </w:tcPr>
          <w:p w14:paraId="16C7BA0A" w14:textId="77777777" w:rsidR="006F5B27" w:rsidRPr="000057EC" w:rsidRDefault="006F5B27" w:rsidP="001A6681">
            <w:pPr>
              <w:rPr>
                <w:rFonts w:ascii="ＭＳ 明朝" w:eastAsia="ＭＳ 明朝" w:hAnsi="ＭＳ 明朝" w:cs="ＭＳ Ｐゴシック"/>
                <w:color w:val="000000" w:themeColor="text1"/>
                <w:kern w:val="0"/>
                <w:sz w:val="24"/>
                <w:szCs w:val="24"/>
              </w:rPr>
            </w:pPr>
            <w:r w:rsidRPr="000057EC">
              <w:rPr>
                <w:rFonts w:ascii="ＭＳ 明朝" w:eastAsia="ＭＳ 明朝" w:hAnsi="ＭＳ 明朝" w:cs="ＭＳ Ｐゴシック" w:hint="eastAsia"/>
                <w:color w:val="000000" w:themeColor="text1"/>
                <w:kern w:val="0"/>
                <w:sz w:val="24"/>
                <w:szCs w:val="24"/>
              </w:rPr>
              <w:t>１　入学試験受験願書</w:t>
            </w:r>
          </w:p>
          <w:p w14:paraId="4707AF10" w14:textId="4E0CC9DC" w:rsidR="006F5B27" w:rsidRPr="000057EC" w:rsidRDefault="006F5B27" w:rsidP="007644F4">
            <w:pPr>
              <w:ind w:left="242" w:hangingChars="101" w:hanging="242"/>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２　写真</w:t>
            </w:r>
            <w:r w:rsidR="00FF5DAB" w:rsidRPr="000057EC">
              <w:rPr>
                <w:rFonts w:ascii="ＭＳ 明朝" w:eastAsia="ＭＳ 明朝" w:hAnsi="ＭＳ 明朝" w:cs="ＭＳ Ｐゴシック" w:hint="eastAsia"/>
                <w:color w:val="000000" w:themeColor="text1"/>
                <w:kern w:val="0"/>
                <w:sz w:val="24"/>
                <w:szCs w:val="24"/>
              </w:rPr>
              <w:t>1</w:t>
            </w:r>
            <w:r w:rsidRPr="000057EC">
              <w:rPr>
                <w:rFonts w:ascii="ＭＳ 明朝" w:eastAsia="ＭＳ 明朝" w:hAnsi="ＭＳ 明朝" w:cs="ＭＳ Ｐゴシック" w:hint="eastAsia"/>
                <w:color w:val="000000" w:themeColor="text1"/>
                <w:kern w:val="0"/>
                <w:sz w:val="24"/>
                <w:szCs w:val="24"/>
              </w:rPr>
              <w:t>枚（出願前</w:t>
            </w:r>
            <w:r w:rsidR="00FF5DAB" w:rsidRPr="000057EC">
              <w:rPr>
                <w:rFonts w:ascii="ＭＳ 明朝" w:eastAsia="ＭＳ 明朝" w:hAnsi="ＭＳ 明朝" w:cs="ＭＳ Ｐゴシック" w:hint="eastAsia"/>
                <w:color w:val="000000" w:themeColor="text1"/>
                <w:kern w:val="0"/>
                <w:sz w:val="24"/>
                <w:szCs w:val="24"/>
              </w:rPr>
              <w:t>3</w:t>
            </w:r>
            <w:r w:rsidRPr="000057EC">
              <w:rPr>
                <w:rFonts w:ascii="ＭＳ 明朝" w:eastAsia="ＭＳ 明朝" w:hAnsi="ＭＳ 明朝" w:cs="ＭＳ Ｐゴシック" w:hint="eastAsia"/>
                <w:color w:val="000000" w:themeColor="text1"/>
                <w:kern w:val="0"/>
                <w:sz w:val="24"/>
                <w:szCs w:val="24"/>
              </w:rPr>
              <w:t>か月以内に撮影した上半身・正面・脱帽のもの</w:t>
            </w:r>
            <w:r w:rsidR="007644F4" w:rsidRPr="000057EC">
              <w:rPr>
                <w:rFonts w:ascii="ＭＳ 明朝" w:eastAsia="ＭＳ 明朝" w:hAnsi="ＭＳ 明朝" w:cs="ＭＳ Ｐゴシック" w:hint="eastAsia"/>
                <w:color w:val="000000" w:themeColor="text1"/>
                <w:kern w:val="0"/>
                <w:sz w:val="24"/>
                <w:szCs w:val="24"/>
              </w:rPr>
              <w:t xml:space="preserve">　</w:t>
            </w:r>
            <w:r w:rsidRPr="000057EC">
              <w:rPr>
                <w:rFonts w:ascii="ＭＳ 明朝" w:eastAsia="ＭＳ 明朝" w:hAnsi="ＭＳ 明朝" w:cs="ＭＳ Ｐゴシック" w:hint="eastAsia"/>
                <w:color w:val="000000" w:themeColor="text1"/>
                <w:kern w:val="0"/>
                <w:sz w:val="24"/>
                <w:szCs w:val="24"/>
              </w:rPr>
              <w:t>大きさ　縦</w:t>
            </w:r>
            <w:r w:rsidR="00FF5DAB" w:rsidRPr="000057EC">
              <w:rPr>
                <w:rFonts w:ascii="ＭＳ 明朝" w:eastAsia="ＭＳ 明朝" w:hAnsi="ＭＳ 明朝" w:cs="ＭＳ Ｐゴシック" w:hint="eastAsia"/>
                <w:color w:val="000000" w:themeColor="text1"/>
                <w:kern w:val="0"/>
                <w:sz w:val="24"/>
                <w:szCs w:val="24"/>
              </w:rPr>
              <w:t>4</w:t>
            </w:r>
            <w:r w:rsidRPr="000057EC">
              <w:rPr>
                <w:rFonts w:ascii="ＭＳ 明朝" w:eastAsia="ＭＳ 明朝" w:hAnsi="ＭＳ 明朝" w:cs="ＭＳ Ｐゴシック" w:hint="eastAsia"/>
                <w:color w:val="000000" w:themeColor="text1"/>
                <w:kern w:val="0"/>
                <w:sz w:val="24"/>
                <w:szCs w:val="24"/>
              </w:rPr>
              <w:t>cm　横</w:t>
            </w:r>
            <w:r w:rsidR="00FF5DAB" w:rsidRPr="000057EC">
              <w:rPr>
                <w:rFonts w:ascii="ＭＳ 明朝" w:eastAsia="ＭＳ 明朝" w:hAnsi="ＭＳ 明朝" w:cs="ＭＳ Ｐゴシック" w:hint="eastAsia"/>
                <w:color w:val="000000" w:themeColor="text1"/>
                <w:kern w:val="0"/>
                <w:sz w:val="24"/>
                <w:szCs w:val="24"/>
              </w:rPr>
              <w:t>3</w:t>
            </w:r>
            <w:r w:rsidRPr="000057EC">
              <w:rPr>
                <w:rFonts w:ascii="ＭＳ 明朝" w:eastAsia="ＭＳ 明朝" w:hAnsi="ＭＳ 明朝" w:cs="ＭＳ Ｐゴシック" w:hint="eastAsia"/>
                <w:color w:val="000000" w:themeColor="text1"/>
                <w:kern w:val="0"/>
                <w:sz w:val="24"/>
                <w:szCs w:val="24"/>
              </w:rPr>
              <w:t>cm</w:t>
            </w:r>
            <w:r w:rsidR="007644F4" w:rsidRPr="000057EC">
              <w:rPr>
                <w:rFonts w:ascii="ＭＳ 明朝" w:eastAsia="ＭＳ 明朝" w:hAnsi="ＭＳ 明朝" w:cs="ＭＳ Ｐゴシック" w:hint="eastAsia"/>
                <w:color w:val="000000" w:themeColor="text1"/>
                <w:kern w:val="0"/>
                <w:sz w:val="24"/>
                <w:szCs w:val="24"/>
              </w:rPr>
              <w:t>）</w:t>
            </w:r>
            <w:r w:rsidRPr="000057EC">
              <w:rPr>
                <w:rFonts w:ascii="ＭＳ 明朝" w:eastAsia="ＭＳ 明朝" w:hAnsi="ＭＳ 明朝" w:cs="ＭＳ Ｐゴシック" w:hint="eastAsia"/>
                <w:color w:val="000000" w:themeColor="text1"/>
                <w:kern w:val="0"/>
                <w:sz w:val="24"/>
                <w:szCs w:val="24"/>
              </w:rPr>
              <w:t>を受験願書に貼付</w:t>
            </w:r>
          </w:p>
        </w:tc>
      </w:tr>
      <w:tr w:rsidR="000057EC" w:rsidRPr="000057EC" w14:paraId="635595C8" w14:textId="77777777" w:rsidTr="009E634F">
        <w:tc>
          <w:tcPr>
            <w:tcW w:w="1559" w:type="dxa"/>
          </w:tcPr>
          <w:p w14:paraId="38336096" w14:textId="6394F41E" w:rsidR="006F5B27" w:rsidRPr="000057EC" w:rsidRDefault="006F5B27" w:rsidP="001A6681">
            <w:pPr>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助産学科</w:t>
            </w:r>
          </w:p>
        </w:tc>
        <w:tc>
          <w:tcPr>
            <w:tcW w:w="7655" w:type="dxa"/>
          </w:tcPr>
          <w:p w14:paraId="260D3276" w14:textId="0D741D9F" w:rsidR="006F5B27" w:rsidRPr="000057EC" w:rsidRDefault="006F5B27" w:rsidP="00EF023C">
            <w:pPr>
              <w:ind w:left="276" w:hangingChars="115" w:hanging="276"/>
              <w:rPr>
                <w:rFonts w:ascii="ＭＳ 明朝" w:eastAsia="ＭＳ 明朝" w:hAnsi="ＭＳ 明朝"/>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１　看護師学校養成所の修了若しくは卒業証明書又は修了若しくは卒業見込証明書</w:t>
            </w:r>
          </w:p>
        </w:tc>
      </w:tr>
      <w:tr w:rsidR="000057EC" w:rsidRPr="000057EC" w14:paraId="089532DF" w14:textId="77777777" w:rsidTr="009E634F">
        <w:tc>
          <w:tcPr>
            <w:tcW w:w="1559" w:type="dxa"/>
          </w:tcPr>
          <w:p w14:paraId="65600D58" w14:textId="39E28B3E" w:rsidR="006F5B27" w:rsidRPr="000057EC" w:rsidRDefault="006F5B27" w:rsidP="006F5B27">
            <w:pPr>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看護学科</w:t>
            </w:r>
          </w:p>
        </w:tc>
        <w:tc>
          <w:tcPr>
            <w:tcW w:w="7655" w:type="dxa"/>
            <w:vAlign w:val="center"/>
          </w:tcPr>
          <w:p w14:paraId="51FB2E68" w14:textId="1F20D9C2" w:rsidR="006F5B27" w:rsidRPr="000057EC" w:rsidRDefault="006F5B27" w:rsidP="00E50622">
            <w:pPr>
              <w:ind w:left="178" w:hangingChars="74" w:hanging="178"/>
              <w:rPr>
                <w:rFonts w:ascii="ＭＳ 明朝" w:eastAsia="ＭＳ 明朝" w:hAnsi="ＭＳ 明朝" w:cs="ＭＳ Ｐゴシック"/>
                <w:color w:val="000000" w:themeColor="text1"/>
                <w:kern w:val="0"/>
                <w:sz w:val="24"/>
                <w:szCs w:val="24"/>
              </w:rPr>
            </w:pPr>
            <w:r w:rsidRPr="000057EC">
              <w:rPr>
                <w:rFonts w:ascii="ＭＳ 明朝" w:eastAsia="ＭＳ 明朝" w:hAnsi="ＭＳ 明朝" w:cs="ＭＳ Ｐゴシック" w:hint="eastAsia"/>
                <w:color w:val="000000" w:themeColor="text1"/>
                <w:kern w:val="0"/>
                <w:sz w:val="24"/>
                <w:szCs w:val="24"/>
              </w:rPr>
              <w:t>１　出身高等学校長等の発行する調査書又は高等学校卒業程度認定試験合格を証する書面</w:t>
            </w:r>
            <w:r w:rsidR="00E50622" w:rsidRPr="000057EC">
              <w:rPr>
                <w:rFonts w:ascii="ＭＳ 明朝" w:eastAsia="ＭＳ 明朝" w:hAnsi="ＭＳ 明朝" w:cs="ＭＳ Ｐゴシック" w:hint="eastAsia"/>
                <w:color w:val="000000" w:themeColor="text1"/>
                <w:kern w:val="0"/>
                <w:sz w:val="24"/>
                <w:szCs w:val="24"/>
              </w:rPr>
              <w:t>。</w:t>
            </w:r>
            <w:r w:rsidRPr="000057EC">
              <w:rPr>
                <w:rFonts w:ascii="ＭＳ 明朝" w:eastAsia="ＭＳ 明朝" w:hAnsi="ＭＳ 明朝" w:cs="ＭＳ Ｐゴシック" w:hint="eastAsia"/>
                <w:color w:val="000000" w:themeColor="text1"/>
                <w:kern w:val="0"/>
                <w:sz w:val="24"/>
                <w:szCs w:val="24"/>
              </w:rPr>
              <w:t>大学等の卒業者も出身高等学校の調査書とする。</w:t>
            </w:r>
          </w:p>
          <w:p w14:paraId="6CCE90BF" w14:textId="77777777" w:rsidR="00E50622" w:rsidRPr="000057EC" w:rsidRDefault="006F5B27" w:rsidP="00E50622">
            <w:pPr>
              <w:ind w:leftChars="107" w:left="225" w:firstLineChars="105" w:firstLine="252"/>
              <w:rPr>
                <w:rFonts w:ascii="ＭＳ 明朝" w:eastAsia="ＭＳ 明朝" w:hAnsi="ＭＳ 明朝" w:cs="ＭＳ Ｐゴシック"/>
                <w:color w:val="000000" w:themeColor="text1"/>
                <w:kern w:val="0"/>
                <w:sz w:val="24"/>
                <w:szCs w:val="24"/>
              </w:rPr>
            </w:pPr>
            <w:r w:rsidRPr="000057EC">
              <w:rPr>
                <w:rFonts w:ascii="ＭＳ 明朝" w:eastAsia="ＭＳ 明朝" w:hAnsi="ＭＳ 明朝" w:cs="ＭＳ Ｐゴシック" w:hint="eastAsia"/>
                <w:color w:val="000000" w:themeColor="text1"/>
                <w:kern w:val="0"/>
                <w:sz w:val="24"/>
                <w:szCs w:val="24"/>
              </w:rPr>
              <w:t>なお、指導要録の保存期間を経過したことや被災等の事情で調査書が得られない場合は、卒業証明書及び成績証明書を提出する。</w:t>
            </w:r>
          </w:p>
          <w:p w14:paraId="30ECD431" w14:textId="581305B3" w:rsidR="006F5B27" w:rsidRPr="000057EC" w:rsidRDefault="006F5B27" w:rsidP="00E50622">
            <w:pPr>
              <w:ind w:leftChars="107" w:left="225" w:firstLineChars="105" w:firstLine="252"/>
              <w:rPr>
                <w:rFonts w:ascii="ＭＳ ゴシック" w:eastAsia="ＭＳ ゴシック" w:hAnsi="ＭＳ ゴシック"/>
                <w:color w:val="000000" w:themeColor="text1"/>
                <w:sz w:val="24"/>
                <w:szCs w:val="24"/>
              </w:rPr>
            </w:pPr>
            <w:r w:rsidRPr="000057EC">
              <w:rPr>
                <w:rFonts w:ascii="ＭＳ 明朝" w:eastAsia="ＭＳ 明朝" w:hAnsi="ＭＳ 明朝" w:cs="ＭＳ Ｐゴシック" w:hint="eastAsia"/>
                <w:color w:val="000000" w:themeColor="text1"/>
                <w:kern w:val="0"/>
                <w:sz w:val="24"/>
                <w:szCs w:val="24"/>
              </w:rPr>
              <w:t>また、成績証明書等を提出できない場合は、卒業証明書及び高等学校長からの「発行できない旨の書面」を提出する。</w:t>
            </w:r>
          </w:p>
        </w:tc>
      </w:tr>
    </w:tbl>
    <w:p w14:paraId="35833D60" w14:textId="2EFCC6F7" w:rsidR="00E50622" w:rsidRPr="000057EC" w:rsidRDefault="00E50622" w:rsidP="0035716E">
      <w:pPr>
        <w:ind w:leftChars="76" w:left="566" w:hangingChars="169" w:hanging="406"/>
        <w:rPr>
          <w:rFonts w:ascii="ＭＳ 明朝" w:eastAsia="ＭＳ 明朝" w:hAnsi="ＭＳ 明朝"/>
          <w:color w:val="000000" w:themeColor="text1"/>
          <w:sz w:val="24"/>
          <w:szCs w:val="24"/>
        </w:rPr>
      </w:pPr>
      <w:r w:rsidRPr="000057EC">
        <w:rPr>
          <w:rFonts w:ascii="ＭＳ 明朝" w:eastAsia="ＭＳ 明朝" w:hAnsi="ＭＳ 明朝"/>
          <w:color w:val="000000" w:themeColor="text1"/>
          <w:sz w:val="24"/>
          <w:szCs w:val="24"/>
        </w:rPr>
        <w:t>(注) 入学試験受験願書等に記載された個人情報は、入学試験事務の目的のみに使用し、それ以外の目的で使用することはありません。</w:t>
      </w:r>
    </w:p>
    <w:p w14:paraId="61358168" w14:textId="5CB27023" w:rsidR="00441379" w:rsidRPr="000057EC" w:rsidRDefault="00441379" w:rsidP="00441379">
      <w:pPr>
        <w:rPr>
          <w:rFonts w:ascii="ＭＳ 明朝" w:eastAsia="ＭＳ 明朝" w:hAnsi="ＭＳ 明朝"/>
          <w:color w:val="000000" w:themeColor="text1"/>
          <w:sz w:val="24"/>
          <w:szCs w:val="24"/>
        </w:rPr>
      </w:pPr>
    </w:p>
    <w:p w14:paraId="4484C422" w14:textId="3F2BABE9"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６　入学試験手数料</w:t>
      </w:r>
    </w:p>
    <w:p w14:paraId="096EE5A9" w14:textId="784DDC59"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FF5DAB" w:rsidRPr="000057EC">
        <w:rPr>
          <w:rFonts w:ascii="ＭＳ 明朝" w:eastAsia="ＭＳ 明朝" w:hAnsi="ＭＳ 明朝" w:hint="eastAsia"/>
          <w:color w:val="000000" w:themeColor="text1"/>
          <w:sz w:val="24"/>
          <w:szCs w:val="24"/>
        </w:rPr>
        <w:t>1</w:t>
      </w:r>
      <w:r w:rsidR="00FF5DAB" w:rsidRPr="000057EC">
        <w:rPr>
          <w:rFonts w:ascii="ＭＳ 明朝" w:eastAsia="ＭＳ 明朝" w:hAnsi="ＭＳ 明朝"/>
          <w:color w:val="000000" w:themeColor="text1"/>
          <w:sz w:val="24"/>
          <w:szCs w:val="24"/>
        </w:rPr>
        <w:t>0,000</w:t>
      </w:r>
      <w:r w:rsidRPr="000057EC">
        <w:rPr>
          <w:rFonts w:ascii="ＭＳ 明朝" w:eastAsia="ＭＳ 明朝" w:hAnsi="ＭＳ 明朝" w:hint="eastAsia"/>
          <w:color w:val="000000" w:themeColor="text1"/>
          <w:sz w:val="24"/>
          <w:szCs w:val="24"/>
        </w:rPr>
        <w:t>円</w:t>
      </w:r>
    </w:p>
    <w:p w14:paraId="11987EA5" w14:textId="75E2AE3F" w:rsidR="00441379" w:rsidRPr="000057EC" w:rsidRDefault="00441379" w:rsidP="00C42865">
      <w:pPr>
        <w:ind w:left="461" w:hangingChars="192" w:hanging="461"/>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次の口座に振り込</w:t>
      </w:r>
      <w:r w:rsidR="00C01FB3" w:rsidRPr="000057EC">
        <w:rPr>
          <w:rFonts w:ascii="ＭＳ 明朝" w:eastAsia="ＭＳ 明朝" w:hAnsi="ＭＳ 明朝" w:hint="eastAsia"/>
          <w:color w:val="000000" w:themeColor="text1"/>
          <w:sz w:val="24"/>
          <w:szCs w:val="24"/>
        </w:rPr>
        <w:t>んでください。</w:t>
      </w:r>
      <w:r w:rsidRPr="000057EC">
        <w:rPr>
          <w:rFonts w:ascii="ＭＳ 明朝" w:eastAsia="ＭＳ 明朝" w:hAnsi="ＭＳ 明朝" w:hint="eastAsia"/>
          <w:color w:val="000000" w:themeColor="text1"/>
          <w:sz w:val="24"/>
          <w:szCs w:val="24"/>
        </w:rPr>
        <w:t xml:space="preserve">　</w:t>
      </w:r>
    </w:p>
    <w:p w14:paraId="223F299B" w14:textId="77777777"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振込口座：佐賀銀行　本店　普通預金　口座番号３２０４１３７</w:t>
      </w:r>
    </w:p>
    <w:p w14:paraId="6C2BD27B" w14:textId="5DB4338B"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名　　義：地独</w:t>
      </w:r>
      <w:r w:rsidR="0039621D" w:rsidRPr="000057EC">
        <w:rPr>
          <w:rFonts w:ascii="ＭＳ 明朝" w:eastAsia="ＭＳ 明朝" w:hAnsi="ＭＳ 明朝" w:hint="eastAsia"/>
          <w:color w:val="000000" w:themeColor="text1"/>
          <w:sz w:val="24"/>
          <w:szCs w:val="24"/>
        </w:rPr>
        <w:t>）</w:t>
      </w:r>
      <w:r w:rsidRPr="000057EC">
        <w:rPr>
          <w:rFonts w:ascii="ＭＳ 明朝" w:eastAsia="ＭＳ 明朝" w:hAnsi="ＭＳ 明朝"/>
          <w:color w:val="000000" w:themeColor="text1"/>
          <w:sz w:val="24"/>
          <w:szCs w:val="24"/>
        </w:rPr>
        <w:t xml:space="preserve">佐賀県医療センター好生館　理事長　</w:t>
      </w:r>
      <w:r w:rsidR="005A2309" w:rsidRPr="000057EC">
        <w:rPr>
          <w:rFonts w:ascii="ＭＳ 明朝" w:eastAsia="ＭＳ 明朝" w:hAnsi="ＭＳ 明朝" w:hint="eastAsia"/>
          <w:color w:val="000000" w:themeColor="text1"/>
          <w:sz w:val="24"/>
          <w:szCs w:val="24"/>
        </w:rPr>
        <w:t>樗木等</w:t>
      </w:r>
    </w:p>
    <w:p w14:paraId="39AAA526" w14:textId="77777777" w:rsidR="0039621D" w:rsidRPr="000057EC" w:rsidRDefault="00441379" w:rsidP="007644F4">
      <w:pPr>
        <w:ind w:left="1918" w:hangingChars="799" w:hanging="1918"/>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チト゛ク）サカ゛ケンイリョウセンターコウセイカン</w:t>
      </w:r>
    </w:p>
    <w:p w14:paraId="16B8CA48" w14:textId="2A3D628D" w:rsidR="00441379" w:rsidRPr="000057EC" w:rsidRDefault="00441379" w:rsidP="0039621D">
      <w:pPr>
        <w:ind w:leftChars="700" w:left="1470" w:firstLineChars="200" w:firstLine="48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リシ゛チョウ　</w:t>
      </w:r>
      <w:r w:rsidR="005A2309" w:rsidRPr="000057EC">
        <w:rPr>
          <w:rFonts w:ascii="ＭＳ 明朝" w:eastAsia="ＭＳ 明朝" w:hAnsi="ＭＳ 明朝" w:hint="eastAsia"/>
          <w:color w:val="000000" w:themeColor="text1"/>
          <w:sz w:val="24"/>
          <w:szCs w:val="24"/>
        </w:rPr>
        <w:t>オオテキヒトシ</w:t>
      </w:r>
    </w:p>
    <w:p w14:paraId="4A34E075" w14:textId="77777777"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※フリガナは枠に入る分だけご記入ください。</w:t>
      </w:r>
    </w:p>
    <w:p w14:paraId="6993BA19" w14:textId="77777777"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lastRenderedPageBreak/>
        <w:t xml:space="preserve">　　　　濁点も１文字として取り扱ってください。　　　</w:t>
      </w:r>
    </w:p>
    <w:p w14:paraId="635749DD" w14:textId="77777777"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振込名義人は、受験生本人としてください。</w:t>
      </w:r>
    </w:p>
    <w:p w14:paraId="26B99BFF" w14:textId="77777777"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願書受付後の入学試験手数料の返金はできません。</w:t>
      </w:r>
    </w:p>
    <w:p w14:paraId="3F55B410" w14:textId="2959BEAE"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振込手数料は、振込人が負担してください。</w:t>
      </w:r>
    </w:p>
    <w:p w14:paraId="24193375" w14:textId="27161EBA" w:rsidR="00F67ADE" w:rsidRPr="000057EC" w:rsidRDefault="00F67ADE" w:rsidP="00441379">
      <w:pPr>
        <w:rPr>
          <w:rFonts w:ascii="ＭＳ 明朝" w:eastAsia="ＭＳ 明朝" w:hAnsi="ＭＳ 明朝"/>
          <w:color w:val="000000" w:themeColor="text1"/>
          <w:sz w:val="24"/>
          <w:szCs w:val="24"/>
        </w:rPr>
      </w:pPr>
    </w:p>
    <w:p w14:paraId="71BEC0C3" w14:textId="0560A840"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７　合格者発表</w:t>
      </w:r>
    </w:p>
    <w:p w14:paraId="6060B76D" w14:textId="3E1F16DE" w:rsidR="00441379" w:rsidRPr="000057EC" w:rsidRDefault="00441379" w:rsidP="00441379">
      <w:pPr>
        <w:ind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（１）助産学科：令和</w:t>
      </w:r>
      <w:r w:rsidR="004D0F0A" w:rsidRPr="000057EC">
        <w:rPr>
          <w:rFonts w:ascii="ＭＳ 明朝" w:eastAsia="ＭＳ 明朝" w:hAnsi="ＭＳ 明朝"/>
          <w:color w:val="000000" w:themeColor="text1"/>
          <w:sz w:val="24"/>
          <w:szCs w:val="24"/>
        </w:rPr>
        <w:t>5</w:t>
      </w:r>
      <w:r w:rsidRPr="000057EC">
        <w:rPr>
          <w:rFonts w:ascii="ＭＳ 明朝" w:eastAsia="ＭＳ 明朝" w:hAnsi="ＭＳ 明朝" w:hint="eastAsia"/>
          <w:color w:val="000000" w:themeColor="text1"/>
          <w:sz w:val="24"/>
          <w:szCs w:val="24"/>
        </w:rPr>
        <w:t>年</w:t>
      </w:r>
      <w:r w:rsidR="00FF5DAB" w:rsidRPr="000057EC">
        <w:rPr>
          <w:rFonts w:ascii="ＭＳ 明朝" w:eastAsia="ＭＳ 明朝" w:hAnsi="ＭＳ 明朝" w:hint="eastAsia"/>
          <w:color w:val="000000" w:themeColor="text1"/>
          <w:sz w:val="24"/>
          <w:szCs w:val="24"/>
        </w:rPr>
        <w:t>1</w:t>
      </w:r>
      <w:r w:rsidR="00FF5DAB" w:rsidRPr="000057EC">
        <w:rPr>
          <w:rFonts w:ascii="ＭＳ 明朝" w:eastAsia="ＭＳ 明朝" w:hAnsi="ＭＳ 明朝"/>
          <w:color w:val="000000" w:themeColor="text1"/>
          <w:sz w:val="24"/>
          <w:szCs w:val="24"/>
        </w:rPr>
        <w:t>2</w:t>
      </w:r>
      <w:r w:rsidRPr="000057EC">
        <w:rPr>
          <w:rFonts w:ascii="ＭＳ 明朝" w:eastAsia="ＭＳ 明朝" w:hAnsi="ＭＳ 明朝" w:hint="eastAsia"/>
          <w:color w:val="000000" w:themeColor="text1"/>
          <w:sz w:val="24"/>
          <w:szCs w:val="24"/>
        </w:rPr>
        <w:t>月</w:t>
      </w:r>
      <w:r w:rsidR="004D0F0A" w:rsidRPr="000057EC">
        <w:rPr>
          <w:rFonts w:ascii="ＭＳ 明朝" w:eastAsia="ＭＳ 明朝" w:hAnsi="ＭＳ 明朝"/>
          <w:color w:val="000000" w:themeColor="text1"/>
          <w:sz w:val="24"/>
          <w:szCs w:val="24"/>
        </w:rPr>
        <w:t>22</w:t>
      </w:r>
      <w:r w:rsidRPr="000057EC">
        <w:rPr>
          <w:rFonts w:ascii="ＭＳ 明朝" w:eastAsia="ＭＳ 明朝" w:hAnsi="ＭＳ 明朝" w:hint="eastAsia"/>
          <w:color w:val="000000" w:themeColor="text1"/>
          <w:sz w:val="24"/>
          <w:szCs w:val="24"/>
        </w:rPr>
        <w:t>日（</w:t>
      </w:r>
      <w:r w:rsidR="004F6DFB" w:rsidRPr="000057EC">
        <w:rPr>
          <w:rFonts w:ascii="ＭＳ 明朝" w:eastAsia="ＭＳ 明朝" w:hAnsi="ＭＳ 明朝" w:hint="eastAsia"/>
          <w:color w:val="000000" w:themeColor="text1"/>
          <w:sz w:val="24"/>
          <w:szCs w:val="24"/>
        </w:rPr>
        <w:t>金</w:t>
      </w:r>
      <w:r w:rsidRPr="000057EC">
        <w:rPr>
          <w:rFonts w:ascii="ＭＳ 明朝" w:eastAsia="ＭＳ 明朝" w:hAnsi="ＭＳ 明朝" w:hint="eastAsia"/>
          <w:color w:val="000000" w:themeColor="text1"/>
          <w:sz w:val="24"/>
          <w:szCs w:val="24"/>
        </w:rPr>
        <w:t xml:space="preserve">曜日）　</w:t>
      </w:r>
      <w:r w:rsidR="00FF5DAB" w:rsidRPr="000057EC">
        <w:rPr>
          <w:rFonts w:ascii="ＭＳ 明朝" w:eastAsia="ＭＳ 明朝" w:hAnsi="ＭＳ 明朝" w:hint="eastAsia"/>
          <w:color w:val="000000" w:themeColor="text1"/>
          <w:sz w:val="24"/>
          <w:szCs w:val="24"/>
        </w:rPr>
        <w:t>1</w:t>
      </w:r>
      <w:r w:rsidR="00FF5DAB" w:rsidRPr="000057EC">
        <w:rPr>
          <w:rFonts w:ascii="ＭＳ 明朝" w:eastAsia="ＭＳ 明朝" w:hAnsi="ＭＳ 明朝"/>
          <w:color w:val="000000" w:themeColor="text1"/>
          <w:sz w:val="24"/>
          <w:szCs w:val="24"/>
        </w:rPr>
        <w:t>4</w:t>
      </w:r>
      <w:r w:rsidRPr="000057EC">
        <w:rPr>
          <w:rFonts w:ascii="ＭＳ 明朝" w:eastAsia="ＭＳ 明朝" w:hAnsi="ＭＳ 明朝" w:hint="eastAsia"/>
          <w:color w:val="000000" w:themeColor="text1"/>
          <w:sz w:val="24"/>
          <w:szCs w:val="24"/>
        </w:rPr>
        <w:t>時</w:t>
      </w:r>
    </w:p>
    <w:p w14:paraId="1F4BF929" w14:textId="4028B58A" w:rsidR="00441379" w:rsidRPr="000057EC" w:rsidRDefault="00441379" w:rsidP="00441379">
      <w:pPr>
        <w:ind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（２）看護学科：令和</w:t>
      </w:r>
      <w:r w:rsidR="004D0F0A" w:rsidRPr="000057EC">
        <w:rPr>
          <w:rFonts w:ascii="ＭＳ 明朝" w:eastAsia="ＭＳ 明朝" w:hAnsi="ＭＳ 明朝"/>
          <w:color w:val="000000" w:themeColor="text1"/>
          <w:sz w:val="24"/>
          <w:szCs w:val="24"/>
        </w:rPr>
        <w:t>6</w:t>
      </w:r>
      <w:r w:rsidRPr="000057EC">
        <w:rPr>
          <w:rFonts w:ascii="ＭＳ 明朝" w:eastAsia="ＭＳ 明朝" w:hAnsi="ＭＳ 明朝" w:hint="eastAsia"/>
          <w:color w:val="000000" w:themeColor="text1"/>
          <w:sz w:val="24"/>
          <w:szCs w:val="24"/>
        </w:rPr>
        <w:t>年</w:t>
      </w:r>
      <w:r w:rsidR="00FF5DAB" w:rsidRPr="000057EC">
        <w:rPr>
          <w:rFonts w:ascii="ＭＳ 明朝" w:eastAsia="ＭＳ 明朝" w:hAnsi="ＭＳ 明朝" w:hint="eastAsia"/>
          <w:color w:val="000000" w:themeColor="text1"/>
          <w:sz w:val="24"/>
          <w:szCs w:val="24"/>
        </w:rPr>
        <w:t xml:space="preserve"> １</w:t>
      </w:r>
      <w:r w:rsidRPr="000057EC">
        <w:rPr>
          <w:rFonts w:ascii="ＭＳ 明朝" w:eastAsia="ＭＳ 明朝" w:hAnsi="ＭＳ 明朝" w:hint="eastAsia"/>
          <w:color w:val="000000" w:themeColor="text1"/>
          <w:sz w:val="24"/>
          <w:szCs w:val="24"/>
        </w:rPr>
        <w:t>月</w:t>
      </w:r>
      <w:r w:rsidR="004D0F0A" w:rsidRPr="000057EC">
        <w:rPr>
          <w:rFonts w:ascii="ＭＳ 明朝" w:eastAsia="ＭＳ 明朝" w:hAnsi="ＭＳ 明朝"/>
          <w:color w:val="000000" w:themeColor="text1"/>
          <w:sz w:val="24"/>
          <w:szCs w:val="24"/>
        </w:rPr>
        <w:t>12</w:t>
      </w:r>
      <w:r w:rsidRPr="000057EC">
        <w:rPr>
          <w:rFonts w:ascii="ＭＳ 明朝" w:eastAsia="ＭＳ 明朝" w:hAnsi="ＭＳ 明朝" w:hint="eastAsia"/>
          <w:color w:val="000000" w:themeColor="text1"/>
          <w:sz w:val="24"/>
          <w:szCs w:val="24"/>
        </w:rPr>
        <w:t>日（</w:t>
      </w:r>
      <w:r w:rsidR="004F6DFB" w:rsidRPr="000057EC">
        <w:rPr>
          <w:rFonts w:ascii="ＭＳ 明朝" w:eastAsia="ＭＳ 明朝" w:hAnsi="ＭＳ 明朝" w:hint="eastAsia"/>
          <w:color w:val="000000" w:themeColor="text1"/>
          <w:sz w:val="24"/>
          <w:szCs w:val="24"/>
        </w:rPr>
        <w:t>金</w:t>
      </w:r>
      <w:r w:rsidRPr="000057EC">
        <w:rPr>
          <w:rFonts w:ascii="ＭＳ 明朝" w:eastAsia="ＭＳ 明朝" w:hAnsi="ＭＳ 明朝" w:hint="eastAsia"/>
          <w:color w:val="000000" w:themeColor="text1"/>
          <w:sz w:val="24"/>
          <w:szCs w:val="24"/>
        </w:rPr>
        <w:t xml:space="preserve">曜日）　</w:t>
      </w:r>
      <w:r w:rsidR="00FF5DAB" w:rsidRPr="000057EC">
        <w:rPr>
          <w:rFonts w:ascii="ＭＳ 明朝" w:eastAsia="ＭＳ 明朝" w:hAnsi="ＭＳ 明朝" w:hint="eastAsia"/>
          <w:color w:val="000000" w:themeColor="text1"/>
          <w:sz w:val="24"/>
          <w:szCs w:val="24"/>
        </w:rPr>
        <w:t>1</w:t>
      </w:r>
      <w:r w:rsidR="00FF5DAB" w:rsidRPr="000057EC">
        <w:rPr>
          <w:rFonts w:ascii="ＭＳ 明朝" w:eastAsia="ＭＳ 明朝" w:hAnsi="ＭＳ 明朝"/>
          <w:color w:val="000000" w:themeColor="text1"/>
          <w:sz w:val="24"/>
          <w:szCs w:val="24"/>
        </w:rPr>
        <w:t>4</w:t>
      </w:r>
      <w:r w:rsidRPr="000057EC">
        <w:rPr>
          <w:rFonts w:ascii="ＭＳ 明朝" w:eastAsia="ＭＳ 明朝" w:hAnsi="ＭＳ 明朝" w:hint="eastAsia"/>
          <w:color w:val="000000" w:themeColor="text1"/>
          <w:sz w:val="24"/>
          <w:szCs w:val="24"/>
        </w:rPr>
        <w:t>時</w:t>
      </w:r>
    </w:p>
    <w:p w14:paraId="27DA6451" w14:textId="3A7D5B35" w:rsidR="00441379" w:rsidRPr="000057EC" w:rsidRDefault="00441379" w:rsidP="007644F4">
      <w:pPr>
        <w:ind w:leftChars="134" w:left="989" w:hangingChars="295" w:hanging="708"/>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E50622" w:rsidRPr="000057EC">
        <w:rPr>
          <w:rFonts w:ascii="ＭＳ 明朝" w:eastAsia="ＭＳ 明朝" w:hAnsi="ＭＳ 明朝" w:hint="eastAsia"/>
          <w:color w:val="000000" w:themeColor="text1"/>
          <w:sz w:val="24"/>
          <w:szCs w:val="24"/>
        </w:rPr>
        <w:t>※</w:t>
      </w:r>
      <w:r w:rsidRPr="000057EC">
        <w:rPr>
          <w:rFonts w:ascii="ＭＳ 明朝" w:eastAsia="ＭＳ 明朝" w:hAnsi="ＭＳ 明朝" w:hint="eastAsia"/>
          <w:color w:val="000000" w:themeColor="text1"/>
          <w:sz w:val="24"/>
          <w:szCs w:val="24"/>
        </w:rPr>
        <w:t>合格者の受験番号をホームページで</w:t>
      </w:r>
      <w:r w:rsidR="00FF5DAB" w:rsidRPr="000057EC">
        <w:rPr>
          <w:rFonts w:ascii="ＭＳ 明朝" w:eastAsia="ＭＳ 明朝" w:hAnsi="ＭＳ 明朝" w:hint="eastAsia"/>
          <w:color w:val="000000" w:themeColor="text1"/>
          <w:sz w:val="24"/>
          <w:szCs w:val="24"/>
        </w:rPr>
        <w:t>公表するとともに、合格者には合格通知書を送付します</w:t>
      </w:r>
      <w:r w:rsidR="005A2309" w:rsidRPr="000057EC">
        <w:rPr>
          <w:rFonts w:ascii="ＭＳ 明朝" w:eastAsia="ＭＳ 明朝" w:hAnsi="ＭＳ 明朝" w:hint="eastAsia"/>
          <w:color w:val="000000" w:themeColor="text1"/>
          <w:sz w:val="24"/>
          <w:szCs w:val="24"/>
        </w:rPr>
        <w:t>。</w:t>
      </w:r>
    </w:p>
    <w:p w14:paraId="486D6D40" w14:textId="08D1F796" w:rsidR="00441379" w:rsidRPr="000057EC" w:rsidRDefault="00441379" w:rsidP="005A2309">
      <w:pPr>
        <w:ind w:leftChars="405" w:left="85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なお、</w:t>
      </w:r>
      <w:r w:rsidR="005A2309" w:rsidRPr="000057EC">
        <w:rPr>
          <w:rFonts w:ascii="ＭＳ 明朝" w:eastAsia="ＭＳ 明朝" w:hAnsi="ＭＳ 明朝" w:hint="eastAsia"/>
          <w:color w:val="000000" w:themeColor="text1"/>
          <w:sz w:val="24"/>
          <w:szCs w:val="24"/>
        </w:rPr>
        <w:t>ホームページを確認できない方は</w:t>
      </w:r>
      <w:r w:rsidRPr="000057EC">
        <w:rPr>
          <w:rFonts w:ascii="ＭＳ 明朝" w:eastAsia="ＭＳ 明朝" w:hAnsi="ＭＳ 明朝" w:hint="eastAsia"/>
          <w:color w:val="000000" w:themeColor="text1"/>
          <w:sz w:val="24"/>
          <w:szCs w:val="24"/>
        </w:rPr>
        <w:t>電話等で</w:t>
      </w:r>
      <w:r w:rsidR="005A2309" w:rsidRPr="000057EC">
        <w:rPr>
          <w:rFonts w:ascii="ＭＳ 明朝" w:eastAsia="ＭＳ 明朝" w:hAnsi="ＭＳ 明朝" w:hint="eastAsia"/>
          <w:color w:val="000000" w:themeColor="text1"/>
          <w:sz w:val="24"/>
          <w:szCs w:val="24"/>
        </w:rPr>
        <w:t>お</w:t>
      </w:r>
      <w:r w:rsidRPr="000057EC">
        <w:rPr>
          <w:rFonts w:ascii="ＭＳ 明朝" w:eastAsia="ＭＳ 明朝" w:hAnsi="ＭＳ 明朝" w:hint="eastAsia"/>
          <w:color w:val="000000" w:themeColor="text1"/>
          <w:sz w:val="24"/>
          <w:szCs w:val="24"/>
        </w:rPr>
        <w:t>問い合わせ</w:t>
      </w:r>
      <w:r w:rsidR="005A2309" w:rsidRPr="000057EC">
        <w:rPr>
          <w:rFonts w:ascii="ＭＳ 明朝" w:eastAsia="ＭＳ 明朝" w:hAnsi="ＭＳ 明朝" w:hint="eastAsia"/>
          <w:color w:val="000000" w:themeColor="text1"/>
          <w:sz w:val="24"/>
          <w:szCs w:val="24"/>
        </w:rPr>
        <w:t>ください。</w:t>
      </w:r>
    </w:p>
    <w:p w14:paraId="38D3F192" w14:textId="03B4929A" w:rsidR="003B7FAC" w:rsidRPr="000057EC" w:rsidRDefault="003B7FAC" w:rsidP="005A2309">
      <w:pPr>
        <w:ind w:leftChars="405" w:left="85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不合格者のうち、補欠の者には、補欠</w:t>
      </w:r>
      <w:r w:rsidR="00F67ADE" w:rsidRPr="000057EC">
        <w:rPr>
          <w:rFonts w:ascii="ＭＳ 明朝" w:eastAsia="ＭＳ 明朝" w:hAnsi="ＭＳ 明朝" w:hint="eastAsia"/>
          <w:color w:val="000000" w:themeColor="text1"/>
          <w:sz w:val="24"/>
          <w:szCs w:val="24"/>
        </w:rPr>
        <w:t>順位</w:t>
      </w:r>
      <w:r w:rsidRPr="000057EC">
        <w:rPr>
          <w:rFonts w:ascii="ＭＳ 明朝" w:eastAsia="ＭＳ 明朝" w:hAnsi="ＭＳ 明朝" w:hint="eastAsia"/>
          <w:color w:val="000000" w:themeColor="text1"/>
          <w:sz w:val="24"/>
          <w:szCs w:val="24"/>
        </w:rPr>
        <w:t>を通知します。</w:t>
      </w:r>
    </w:p>
    <w:p w14:paraId="403EA17A" w14:textId="6DFA6A6E" w:rsidR="00441379" w:rsidRPr="000057EC" w:rsidRDefault="00441379" w:rsidP="00441379">
      <w:pPr>
        <w:rPr>
          <w:rFonts w:ascii="ＭＳ 明朝" w:eastAsia="ＭＳ 明朝" w:hAnsi="ＭＳ 明朝"/>
          <w:color w:val="000000" w:themeColor="text1"/>
          <w:sz w:val="24"/>
          <w:szCs w:val="24"/>
        </w:rPr>
      </w:pPr>
    </w:p>
    <w:p w14:paraId="5FD12C93" w14:textId="747F1E58"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８　助産学科推薦入学</w:t>
      </w:r>
    </w:p>
    <w:p w14:paraId="725EB5A2" w14:textId="0E2C93EF" w:rsidR="00441379" w:rsidRPr="000057EC" w:rsidRDefault="00441379" w:rsidP="003F51DD">
      <w:pPr>
        <w:ind w:leftChars="135" w:left="28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助産学科では、佐賀県内で就業する助産師を確保するため、推薦入学制度を設け、産科のある県内医療機関に勤務し</w:t>
      </w:r>
      <w:r w:rsidR="00D74E8E" w:rsidRPr="000057EC">
        <w:rPr>
          <w:rFonts w:ascii="ＭＳ 明朝" w:eastAsia="ＭＳ 明朝" w:hAnsi="ＭＳ 明朝" w:hint="eastAsia"/>
          <w:color w:val="000000" w:themeColor="text1"/>
          <w:sz w:val="24"/>
          <w:szCs w:val="24"/>
        </w:rPr>
        <w:t>ている者で</w:t>
      </w:r>
      <w:r w:rsidRPr="000057EC">
        <w:rPr>
          <w:rFonts w:ascii="ＭＳ 明朝" w:eastAsia="ＭＳ 明朝" w:hAnsi="ＭＳ 明朝" w:hint="eastAsia"/>
          <w:color w:val="000000" w:themeColor="text1"/>
          <w:sz w:val="24"/>
          <w:szCs w:val="24"/>
        </w:rPr>
        <w:t>、卒業後も県内に就業する意思を有する者を</w:t>
      </w:r>
      <w:r w:rsidR="003B7FAC" w:rsidRPr="000057EC">
        <w:rPr>
          <w:rFonts w:ascii="ＭＳ 明朝" w:eastAsia="ＭＳ 明朝" w:hAnsi="ＭＳ 明朝" w:hint="eastAsia"/>
          <w:color w:val="000000" w:themeColor="text1"/>
          <w:sz w:val="24"/>
          <w:szCs w:val="24"/>
        </w:rPr>
        <w:t>6</w:t>
      </w:r>
      <w:r w:rsidRPr="000057EC">
        <w:rPr>
          <w:rFonts w:ascii="ＭＳ 明朝" w:eastAsia="ＭＳ 明朝" w:hAnsi="ＭＳ 明朝" w:hint="eastAsia"/>
          <w:color w:val="000000" w:themeColor="text1"/>
          <w:sz w:val="24"/>
          <w:szCs w:val="24"/>
        </w:rPr>
        <w:t>名以内（社会人枠</w:t>
      </w:r>
      <w:r w:rsidR="003B7FAC" w:rsidRPr="000057EC">
        <w:rPr>
          <w:rFonts w:ascii="ＭＳ 明朝" w:eastAsia="ＭＳ 明朝" w:hAnsi="ＭＳ 明朝" w:hint="eastAsia"/>
          <w:color w:val="000000" w:themeColor="text1"/>
          <w:sz w:val="24"/>
          <w:szCs w:val="24"/>
        </w:rPr>
        <w:t>4</w:t>
      </w:r>
      <w:r w:rsidRPr="000057EC">
        <w:rPr>
          <w:rFonts w:ascii="ＭＳ 明朝" w:eastAsia="ＭＳ 明朝" w:hAnsi="ＭＳ 明朝" w:hint="eastAsia"/>
          <w:color w:val="000000" w:themeColor="text1"/>
          <w:sz w:val="24"/>
          <w:szCs w:val="24"/>
        </w:rPr>
        <w:t>名、佐賀県特別枠</w:t>
      </w:r>
      <w:r w:rsidR="003B7FAC" w:rsidRPr="000057EC">
        <w:rPr>
          <w:rFonts w:ascii="ＭＳ 明朝" w:eastAsia="ＭＳ 明朝" w:hAnsi="ＭＳ 明朝" w:hint="eastAsia"/>
          <w:color w:val="000000" w:themeColor="text1"/>
          <w:sz w:val="24"/>
          <w:szCs w:val="24"/>
        </w:rPr>
        <w:t>2</w:t>
      </w:r>
      <w:r w:rsidRPr="000057EC">
        <w:rPr>
          <w:rFonts w:ascii="ＭＳ 明朝" w:eastAsia="ＭＳ 明朝" w:hAnsi="ＭＳ 明朝" w:hint="eastAsia"/>
          <w:color w:val="000000" w:themeColor="text1"/>
          <w:sz w:val="24"/>
          <w:szCs w:val="24"/>
        </w:rPr>
        <w:t xml:space="preserve">名）募集します。　　　　　　　　　　　　　　　　　　　　　　　　　　　　　　　　　　　　　　　　　　　　　　　　　　　　　　　　　　　　　　　　　　　　　　　　　　　　　　　　　　　　　　　　　　　　　　　　　</w:t>
      </w:r>
    </w:p>
    <w:p w14:paraId="4C45E978" w14:textId="303B15A3"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受験資格や提出書類等の詳細は、推薦入学試験実施要項を</w:t>
      </w:r>
      <w:r w:rsidR="003B7FAC" w:rsidRPr="000057EC">
        <w:rPr>
          <w:rFonts w:ascii="ＭＳ 明朝" w:eastAsia="ＭＳ 明朝" w:hAnsi="ＭＳ 明朝" w:hint="eastAsia"/>
          <w:color w:val="000000" w:themeColor="text1"/>
          <w:sz w:val="24"/>
          <w:szCs w:val="24"/>
        </w:rPr>
        <w:t>御</w:t>
      </w:r>
      <w:r w:rsidRPr="000057EC">
        <w:rPr>
          <w:rFonts w:ascii="ＭＳ 明朝" w:eastAsia="ＭＳ 明朝" w:hAnsi="ＭＳ 明朝" w:hint="eastAsia"/>
          <w:color w:val="000000" w:themeColor="text1"/>
          <w:sz w:val="24"/>
          <w:szCs w:val="24"/>
        </w:rPr>
        <w:t>覧ください。</w:t>
      </w:r>
    </w:p>
    <w:p w14:paraId="7BFB8BEC" w14:textId="7C78C3D4" w:rsidR="00EF023C" w:rsidRPr="000057EC" w:rsidRDefault="00EF023C" w:rsidP="00441379">
      <w:pPr>
        <w:rPr>
          <w:rFonts w:ascii="ＭＳ 明朝" w:eastAsia="ＭＳ 明朝" w:hAnsi="ＭＳ 明朝"/>
          <w:color w:val="000000" w:themeColor="text1"/>
          <w:sz w:val="24"/>
          <w:szCs w:val="24"/>
        </w:rPr>
      </w:pPr>
    </w:p>
    <w:p w14:paraId="306BB270" w14:textId="3F51DE21"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９　試験結果の</w:t>
      </w:r>
      <w:r w:rsidR="004D0F0A" w:rsidRPr="000057EC">
        <w:rPr>
          <w:rFonts w:ascii="ＭＳ ゴシック" w:eastAsia="ＭＳ ゴシック" w:hAnsi="ＭＳ ゴシック" w:hint="eastAsia"/>
          <w:color w:val="000000" w:themeColor="text1"/>
          <w:sz w:val="24"/>
          <w:szCs w:val="24"/>
        </w:rPr>
        <w:t>本人への情報提供</w:t>
      </w:r>
    </w:p>
    <w:p w14:paraId="59D5CA47" w14:textId="77777777" w:rsidR="004D0F0A" w:rsidRPr="000057EC" w:rsidRDefault="00441379" w:rsidP="004D0F0A">
      <w:pPr>
        <w:ind w:left="425" w:hangingChars="177" w:hanging="425"/>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4D0F0A" w:rsidRPr="000057EC">
        <w:rPr>
          <w:rFonts w:ascii="ＭＳ 明朝" w:eastAsia="ＭＳ 明朝" w:hAnsi="ＭＳ 明朝" w:hint="eastAsia"/>
          <w:color w:val="000000" w:themeColor="text1"/>
          <w:sz w:val="24"/>
          <w:szCs w:val="24"/>
        </w:rPr>
        <w:t>この試験の結果は、以下の内容について情報の提供を受けることができます。</w:t>
      </w:r>
      <w:r w:rsidR="004D0F0A" w:rsidRPr="000057EC">
        <w:rPr>
          <w:rFonts w:ascii="ＭＳ 明朝" w:eastAsia="ＭＳ 明朝" w:hAnsi="ＭＳ 明朝"/>
          <w:color w:val="000000" w:themeColor="text1"/>
          <w:sz w:val="24"/>
          <w:szCs w:val="24"/>
        </w:rPr>
        <w:t xml:space="preserve"> </w:t>
      </w:r>
    </w:p>
    <w:p w14:paraId="79BDF030" w14:textId="28271FD6" w:rsidR="004D0F0A" w:rsidRPr="000057EC" w:rsidRDefault="004D0F0A" w:rsidP="004D0F0A">
      <w:pPr>
        <w:ind w:leftChars="202" w:left="424"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情報提供を希望される場合は、受験者本人であることを証明する書類（受験票等）を持参の上、８時</w:t>
      </w:r>
      <w:r w:rsidRPr="000057EC">
        <w:rPr>
          <w:rFonts w:ascii="ＭＳ 明朝" w:eastAsia="ＭＳ 明朝" w:hAnsi="ＭＳ 明朝"/>
          <w:color w:val="000000" w:themeColor="text1"/>
          <w:sz w:val="24"/>
          <w:szCs w:val="24"/>
        </w:rPr>
        <w:t>30分（合格発表当日は14時）から17時までの間に、佐賀県医療センター好生館看護学院事務室に直接おいでください。ただし、土曜日、日曜日及び祝日を除きます。（試験結果の情報提供は受験者本人以外に</w:t>
      </w:r>
      <w:r w:rsidR="00D74E8E" w:rsidRPr="000057EC">
        <w:rPr>
          <w:rFonts w:ascii="ＭＳ 明朝" w:eastAsia="ＭＳ 明朝" w:hAnsi="ＭＳ 明朝" w:hint="eastAsia"/>
          <w:color w:val="000000" w:themeColor="text1"/>
          <w:sz w:val="24"/>
          <w:szCs w:val="24"/>
        </w:rPr>
        <w:t>は行いません</w:t>
      </w:r>
      <w:r w:rsidRPr="000057EC">
        <w:rPr>
          <w:rFonts w:ascii="ＭＳ 明朝" w:eastAsia="ＭＳ 明朝" w:hAnsi="ＭＳ 明朝"/>
          <w:color w:val="000000" w:themeColor="text1"/>
          <w:sz w:val="24"/>
          <w:szCs w:val="24"/>
        </w:rPr>
        <w:t>。）</w:t>
      </w:r>
    </w:p>
    <w:p w14:paraId="06B45EF2" w14:textId="77777777" w:rsidR="004D0F0A" w:rsidRPr="000057EC" w:rsidRDefault="004D0F0A" w:rsidP="00A21FAB">
      <w:pPr>
        <w:ind w:leftChars="202" w:left="849" w:hangingChars="177" w:hanging="425"/>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・情報提供する内容：試験の科目別得点、総合得点及び順位</w:t>
      </w:r>
    </w:p>
    <w:p w14:paraId="50AB26FB" w14:textId="77777777" w:rsidR="004D0F0A" w:rsidRPr="000057EC" w:rsidRDefault="004D0F0A" w:rsidP="00A21FAB">
      <w:pPr>
        <w:ind w:leftChars="202" w:left="849" w:hangingChars="177" w:hanging="425"/>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・情報提供することができる期間：合格発表の日から３か月月間</w:t>
      </w:r>
    </w:p>
    <w:p w14:paraId="4A07CFFA" w14:textId="51034672" w:rsidR="00441379" w:rsidRPr="000057EC" w:rsidRDefault="004D0F0A" w:rsidP="00A21FAB">
      <w:pPr>
        <w:ind w:leftChars="100" w:left="210"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なお、電話、はがき等による情報提供は行っていません。</w:t>
      </w:r>
    </w:p>
    <w:p w14:paraId="55D3BEC4" w14:textId="374A4689" w:rsidR="00441379" w:rsidRPr="000057EC" w:rsidRDefault="00441379" w:rsidP="00441379">
      <w:pPr>
        <w:rPr>
          <w:rFonts w:ascii="ＭＳ 明朝" w:eastAsia="ＭＳ 明朝" w:hAnsi="ＭＳ 明朝"/>
          <w:color w:val="000000" w:themeColor="text1"/>
          <w:sz w:val="24"/>
          <w:szCs w:val="24"/>
        </w:rPr>
      </w:pPr>
    </w:p>
    <w:p w14:paraId="166BFEF7" w14:textId="77777777" w:rsidR="007644F4" w:rsidRPr="000057EC" w:rsidRDefault="007644F4">
      <w:pPr>
        <w:widowControl/>
        <w:jc w:val="left"/>
        <w:rPr>
          <w:rFonts w:ascii="ＭＳ ゴシック" w:eastAsia="ＭＳ ゴシック" w:hAnsi="ＭＳ ゴシック"/>
          <w:color w:val="000000" w:themeColor="text1"/>
          <w:sz w:val="24"/>
          <w:szCs w:val="24"/>
        </w:rPr>
      </w:pPr>
      <w:r w:rsidRPr="000057EC">
        <w:rPr>
          <w:rFonts w:ascii="ＭＳ ゴシック" w:eastAsia="ＭＳ ゴシック" w:hAnsi="ＭＳ ゴシック"/>
          <w:color w:val="000000" w:themeColor="text1"/>
          <w:sz w:val="24"/>
          <w:szCs w:val="24"/>
        </w:rPr>
        <w:br w:type="page"/>
      </w:r>
    </w:p>
    <w:p w14:paraId="3780CDBC" w14:textId="5C6128ED"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lastRenderedPageBreak/>
        <w:t xml:space="preserve">１０　学　　費　　</w:t>
      </w:r>
    </w:p>
    <w:tbl>
      <w:tblPr>
        <w:tblStyle w:val="a3"/>
        <w:tblW w:w="8221" w:type="dxa"/>
        <w:tblInd w:w="279" w:type="dxa"/>
        <w:tblLook w:val="04A0" w:firstRow="1" w:lastRow="0" w:firstColumn="1" w:lastColumn="0" w:noHBand="0" w:noVBand="1"/>
      </w:tblPr>
      <w:tblGrid>
        <w:gridCol w:w="2126"/>
        <w:gridCol w:w="2977"/>
        <w:gridCol w:w="3118"/>
      </w:tblGrid>
      <w:tr w:rsidR="000057EC" w:rsidRPr="000057EC" w14:paraId="1BBEAEC4" w14:textId="77777777" w:rsidTr="007644F4">
        <w:trPr>
          <w:trHeight w:val="402"/>
        </w:trPr>
        <w:tc>
          <w:tcPr>
            <w:tcW w:w="2126" w:type="dxa"/>
            <w:noWrap/>
            <w:hideMark/>
          </w:tcPr>
          <w:p w14:paraId="7462ADA9" w14:textId="77777777" w:rsidR="00441379" w:rsidRPr="000057EC" w:rsidRDefault="00441379" w:rsidP="00E50622">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学科名</w:t>
            </w:r>
          </w:p>
        </w:tc>
        <w:tc>
          <w:tcPr>
            <w:tcW w:w="2977" w:type="dxa"/>
            <w:noWrap/>
            <w:hideMark/>
          </w:tcPr>
          <w:p w14:paraId="08AD227C" w14:textId="1A4DD554" w:rsidR="00441379" w:rsidRPr="000057EC" w:rsidRDefault="00441379" w:rsidP="00E50622">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入学金</w:t>
            </w:r>
          </w:p>
        </w:tc>
        <w:tc>
          <w:tcPr>
            <w:tcW w:w="3118" w:type="dxa"/>
            <w:noWrap/>
            <w:hideMark/>
          </w:tcPr>
          <w:p w14:paraId="7510ACB6" w14:textId="0295A008" w:rsidR="00441379" w:rsidRPr="000057EC" w:rsidRDefault="00441379" w:rsidP="00E50622">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授業料</w:t>
            </w:r>
          </w:p>
        </w:tc>
      </w:tr>
      <w:tr w:rsidR="000057EC" w:rsidRPr="000057EC" w14:paraId="6F22BE7B" w14:textId="77777777" w:rsidTr="007644F4">
        <w:trPr>
          <w:trHeight w:val="312"/>
        </w:trPr>
        <w:tc>
          <w:tcPr>
            <w:tcW w:w="2126" w:type="dxa"/>
            <w:noWrap/>
            <w:hideMark/>
          </w:tcPr>
          <w:p w14:paraId="7D43575D" w14:textId="77777777" w:rsidR="00441379" w:rsidRPr="000057EC" w:rsidRDefault="00441379" w:rsidP="003F51DD">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助 産 学 科</w:t>
            </w:r>
          </w:p>
        </w:tc>
        <w:tc>
          <w:tcPr>
            <w:tcW w:w="2977" w:type="dxa"/>
            <w:vMerge w:val="restart"/>
            <w:hideMark/>
          </w:tcPr>
          <w:p w14:paraId="42FAA814" w14:textId="51A46955" w:rsidR="00E50622" w:rsidRPr="000057EC" w:rsidRDefault="00441379" w:rsidP="003F51DD">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県内者</w:t>
            </w:r>
            <w:r w:rsidR="00012B60" w:rsidRPr="000057EC">
              <w:rPr>
                <w:rFonts w:ascii="ＭＳ 明朝" w:eastAsia="ＭＳ 明朝" w:hAnsi="ＭＳ 明朝" w:hint="eastAsia"/>
                <w:color w:val="000000" w:themeColor="text1"/>
                <w:sz w:val="24"/>
                <w:szCs w:val="24"/>
              </w:rPr>
              <w:t>100,000</w:t>
            </w:r>
            <w:r w:rsidRPr="000057EC">
              <w:rPr>
                <w:rFonts w:ascii="ＭＳ 明朝" w:eastAsia="ＭＳ 明朝" w:hAnsi="ＭＳ 明朝" w:hint="eastAsia"/>
                <w:color w:val="000000" w:themeColor="text1"/>
                <w:sz w:val="24"/>
                <w:szCs w:val="24"/>
              </w:rPr>
              <w:t>円</w:t>
            </w:r>
          </w:p>
          <w:p w14:paraId="1B7B738A" w14:textId="00FFBE15" w:rsidR="00441379" w:rsidRPr="000057EC" w:rsidRDefault="00441379" w:rsidP="003F51DD">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県外者</w:t>
            </w:r>
            <w:r w:rsidR="00012B60" w:rsidRPr="000057EC">
              <w:rPr>
                <w:rFonts w:ascii="ＭＳ 明朝" w:eastAsia="ＭＳ 明朝" w:hAnsi="ＭＳ 明朝" w:hint="eastAsia"/>
                <w:color w:val="000000" w:themeColor="text1"/>
                <w:sz w:val="24"/>
                <w:szCs w:val="24"/>
              </w:rPr>
              <w:t>200,000</w:t>
            </w:r>
            <w:r w:rsidRPr="000057EC">
              <w:rPr>
                <w:rFonts w:ascii="ＭＳ 明朝" w:eastAsia="ＭＳ 明朝" w:hAnsi="ＭＳ 明朝" w:hint="eastAsia"/>
                <w:color w:val="000000" w:themeColor="text1"/>
                <w:sz w:val="24"/>
                <w:szCs w:val="24"/>
              </w:rPr>
              <w:t>円</w:t>
            </w:r>
          </w:p>
        </w:tc>
        <w:tc>
          <w:tcPr>
            <w:tcW w:w="3118" w:type="dxa"/>
            <w:vMerge w:val="restart"/>
            <w:hideMark/>
          </w:tcPr>
          <w:p w14:paraId="6A0C2635" w14:textId="4D5CFE72" w:rsidR="00441379" w:rsidRPr="000057EC" w:rsidRDefault="00441379" w:rsidP="003F51DD">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月額</w:t>
            </w:r>
            <w:r w:rsidR="00012B60" w:rsidRPr="000057EC">
              <w:rPr>
                <w:rFonts w:ascii="ＭＳ 明朝" w:eastAsia="ＭＳ 明朝" w:hAnsi="ＭＳ 明朝" w:hint="eastAsia"/>
                <w:color w:val="000000" w:themeColor="text1"/>
                <w:sz w:val="24"/>
                <w:szCs w:val="24"/>
              </w:rPr>
              <w:t>30,000</w:t>
            </w:r>
            <w:r w:rsidRPr="000057EC">
              <w:rPr>
                <w:rFonts w:ascii="ＭＳ 明朝" w:eastAsia="ＭＳ 明朝" w:hAnsi="ＭＳ 明朝" w:hint="eastAsia"/>
                <w:color w:val="000000" w:themeColor="text1"/>
                <w:sz w:val="24"/>
                <w:szCs w:val="24"/>
              </w:rPr>
              <w:t>円</w:t>
            </w:r>
          </w:p>
        </w:tc>
      </w:tr>
      <w:tr w:rsidR="000057EC" w:rsidRPr="000057EC" w14:paraId="0FF62A50" w14:textId="77777777" w:rsidTr="007644F4">
        <w:trPr>
          <w:trHeight w:val="360"/>
        </w:trPr>
        <w:tc>
          <w:tcPr>
            <w:tcW w:w="2126" w:type="dxa"/>
            <w:noWrap/>
            <w:hideMark/>
          </w:tcPr>
          <w:p w14:paraId="22F25EDC" w14:textId="77777777" w:rsidR="00441379" w:rsidRPr="000057EC" w:rsidRDefault="00441379" w:rsidP="003F51DD">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看 護 学 科</w:t>
            </w:r>
          </w:p>
        </w:tc>
        <w:tc>
          <w:tcPr>
            <w:tcW w:w="2977" w:type="dxa"/>
            <w:vMerge/>
            <w:hideMark/>
          </w:tcPr>
          <w:p w14:paraId="472DE03C" w14:textId="77777777" w:rsidR="00441379" w:rsidRPr="000057EC" w:rsidRDefault="00441379">
            <w:pPr>
              <w:rPr>
                <w:rFonts w:ascii="ＭＳ 明朝" w:eastAsia="ＭＳ 明朝" w:hAnsi="ＭＳ 明朝"/>
                <w:color w:val="000000" w:themeColor="text1"/>
                <w:sz w:val="24"/>
                <w:szCs w:val="24"/>
              </w:rPr>
            </w:pPr>
          </w:p>
        </w:tc>
        <w:tc>
          <w:tcPr>
            <w:tcW w:w="3118" w:type="dxa"/>
            <w:vMerge/>
            <w:hideMark/>
          </w:tcPr>
          <w:p w14:paraId="46002E1F" w14:textId="77777777" w:rsidR="00441379" w:rsidRPr="000057EC" w:rsidRDefault="00441379">
            <w:pPr>
              <w:rPr>
                <w:rFonts w:ascii="ＭＳ 明朝" w:eastAsia="ＭＳ 明朝" w:hAnsi="ＭＳ 明朝"/>
                <w:color w:val="000000" w:themeColor="text1"/>
                <w:sz w:val="24"/>
                <w:szCs w:val="24"/>
              </w:rPr>
            </w:pPr>
          </w:p>
        </w:tc>
      </w:tr>
    </w:tbl>
    <w:p w14:paraId="02356835" w14:textId="734B989D" w:rsidR="00441379" w:rsidRPr="000057EC" w:rsidRDefault="00441379" w:rsidP="00E50622">
      <w:pPr>
        <w:ind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注</w:t>
      </w:r>
      <w:r w:rsidRPr="000057EC">
        <w:rPr>
          <w:rFonts w:ascii="ＭＳ 明朝" w:eastAsia="ＭＳ 明朝" w:hAnsi="ＭＳ 明朝"/>
          <w:color w:val="000000" w:themeColor="text1"/>
          <w:sz w:val="24"/>
          <w:szCs w:val="24"/>
        </w:rPr>
        <w:t>) 県内者とは、次のいずれかに該当する者をいう。</w:t>
      </w:r>
    </w:p>
    <w:p w14:paraId="55EB683C" w14:textId="5D2F56EB" w:rsidR="00441379" w:rsidRPr="000057EC" w:rsidRDefault="00017AB3" w:rsidP="00017AB3">
      <w:pPr>
        <w:ind w:leftChars="220" w:left="462"/>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①　</w:t>
      </w:r>
      <w:r w:rsidR="00441379" w:rsidRPr="000057EC">
        <w:rPr>
          <w:rFonts w:ascii="ＭＳ 明朝" w:eastAsia="ＭＳ 明朝" w:hAnsi="ＭＳ 明朝"/>
          <w:color w:val="000000" w:themeColor="text1"/>
          <w:sz w:val="24"/>
          <w:szCs w:val="24"/>
        </w:rPr>
        <w:t>令和</w:t>
      </w:r>
      <w:r w:rsidR="00A21FAB" w:rsidRPr="000057EC">
        <w:rPr>
          <w:rFonts w:ascii="ＭＳ 明朝" w:eastAsia="ＭＳ 明朝" w:hAnsi="ＭＳ 明朝" w:hint="eastAsia"/>
          <w:color w:val="000000" w:themeColor="text1"/>
          <w:sz w:val="24"/>
          <w:szCs w:val="24"/>
        </w:rPr>
        <w:t>5</w:t>
      </w:r>
      <w:r w:rsidR="00441379" w:rsidRPr="000057EC">
        <w:rPr>
          <w:rFonts w:ascii="ＭＳ 明朝" w:eastAsia="ＭＳ 明朝" w:hAnsi="ＭＳ 明朝"/>
          <w:color w:val="000000" w:themeColor="text1"/>
          <w:sz w:val="24"/>
          <w:szCs w:val="24"/>
        </w:rPr>
        <w:t>年</w:t>
      </w:r>
      <w:r w:rsidR="00A47856" w:rsidRPr="000057EC">
        <w:rPr>
          <w:rFonts w:ascii="ＭＳ 明朝" w:eastAsia="ＭＳ 明朝" w:hAnsi="ＭＳ 明朝" w:hint="eastAsia"/>
          <w:color w:val="000000" w:themeColor="text1"/>
          <w:sz w:val="24"/>
          <w:szCs w:val="24"/>
        </w:rPr>
        <w:t>3</w:t>
      </w:r>
      <w:r w:rsidR="00441379" w:rsidRPr="000057EC">
        <w:rPr>
          <w:rFonts w:ascii="ＭＳ 明朝" w:eastAsia="ＭＳ 明朝" w:hAnsi="ＭＳ 明朝"/>
          <w:color w:val="000000" w:themeColor="text1"/>
          <w:sz w:val="24"/>
          <w:szCs w:val="24"/>
        </w:rPr>
        <w:t>月</w:t>
      </w:r>
      <w:r w:rsidR="00A47856" w:rsidRPr="000057EC">
        <w:rPr>
          <w:rFonts w:ascii="ＭＳ 明朝" w:eastAsia="ＭＳ 明朝" w:hAnsi="ＭＳ 明朝" w:hint="eastAsia"/>
          <w:color w:val="000000" w:themeColor="text1"/>
          <w:sz w:val="24"/>
          <w:szCs w:val="24"/>
        </w:rPr>
        <w:t>1</w:t>
      </w:r>
      <w:r w:rsidR="00441379" w:rsidRPr="000057EC">
        <w:rPr>
          <w:rFonts w:ascii="ＭＳ 明朝" w:eastAsia="ＭＳ 明朝" w:hAnsi="ＭＳ 明朝"/>
          <w:color w:val="000000" w:themeColor="text1"/>
          <w:sz w:val="24"/>
          <w:szCs w:val="24"/>
        </w:rPr>
        <w:t>日から引き続き県内に住所を有する者</w:t>
      </w:r>
    </w:p>
    <w:p w14:paraId="5751D958" w14:textId="444CFB74" w:rsidR="004919F7" w:rsidRPr="000057EC" w:rsidRDefault="00017AB3" w:rsidP="00017AB3">
      <w:pPr>
        <w:ind w:leftChars="220" w:left="462"/>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②　</w:t>
      </w:r>
      <w:r w:rsidR="004919F7" w:rsidRPr="000057EC">
        <w:rPr>
          <w:rFonts w:ascii="ＭＳ 明朝" w:eastAsia="ＭＳ 明朝" w:hAnsi="ＭＳ 明朝" w:hint="eastAsia"/>
          <w:color w:val="000000" w:themeColor="text1"/>
          <w:sz w:val="24"/>
          <w:szCs w:val="24"/>
        </w:rPr>
        <w:t>令和</w:t>
      </w:r>
      <w:r w:rsidR="00A21FAB" w:rsidRPr="000057EC">
        <w:rPr>
          <w:rFonts w:ascii="ＭＳ 明朝" w:eastAsia="ＭＳ 明朝" w:hAnsi="ＭＳ 明朝" w:hint="eastAsia"/>
          <w:color w:val="000000" w:themeColor="text1"/>
          <w:sz w:val="24"/>
          <w:szCs w:val="24"/>
        </w:rPr>
        <w:t>5</w:t>
      </w:r>
      <w:r w:rsidR="004919F7" w:rsidRPr="000057EC">
        <w:rPr>
          <w:rFonts w:ascii="ＭＳ 明朝" w:eastAsia="ＭＳ 明朝" w:hAnsi="ＭＳ 明朝" w:hint="eastAsia"/>
          <w:color w:val="000000" w:themeColor="text1"/>
          <w:sz w:val="24"/>
          <w:szCs w:val="24"/>
        </w:rPr>
        <w:t>年</w:t>
      </w:r>
      <w:r w:rsidR="00A47856" w:rsidRPr="000057EC">
        <w:rPr>
          <w:rFonts w:ascii="ＭＳ 明朝" w:eastAsia="ＭＳ 明朝" w:hAnsi="ＭＳ 明朝" w:hint="eastAsia"/>
          <w:color w:val="000000" w:themeColor="text1"/>
          <w:sz w:val="24"/>
          <w:szCs w:val="24"/>
        </w:rPr>
        <w:t>3</w:t>
      </w:r>
      <w:r w:rsidR="004919F7" w:rsidRPr="000057EC">
        <w:rPr>
          <w:rFonts w:ascii="ＭＳ 明朝" w:eastAsia="ＭＳ 明朝" w:hAnsi="ＭＳ 明朝" w:hint="eastAsia"/>
          <w:color w:val="000000" w:themeColor="text1"/>
          <w:sz w:val="24"/>
          <w:szCs w:val="24"/>
        </w:rPr>
        <w:t>月</w:t>
      </w:r>
      <w:r w:rsidR="00A47856" w:rsidRPr="000057EC">
        <w:rPr>
          <w:rFonts w:ascii="ＭＳ 明朝" w:eastAsia="ＭＳ 明朝" w:hAnsi="ＭＳ 明朝" w:hint="eastAsia"/>
          <w:color w:val="000000" w:themeColor="text1"/>
          <w:sz w:val="24"/>
          <w:szCs w:val="24"/>
        </w:rPr>
        <w:t>1</w:t>
      </w:r>
      <w:r w:rsidR="004919F7" w:rsidRPr="000057EC">
        <w:rPr>
          <w:rFonts w:ascii="ＭＳ 明朝" w:eastAsia="ＭＳ 明朝" w:hAnsi="ＭＳ 明朝" w:hint="eastAsia"/>
          <w:color w:val="000000" w:themeColor="text1"/>
          <w:sz w:val="24"/>
          <w:szCs w:val="24"/>
        </w:rPr>
        <w:t>日から引き続き県内に一親等の親族が住所を有する者</w:t>
      </w:r>
    </w:p>
    <w:p w14:paraId="625C4596" w14:textId="73CB51A3" w:rsidR="004919F7" w:rsidRPr="000057EC" w:rsidRDefault="00017AB3" w:rsidP="00017AB3">
      <w:pPr>
        <w:ind w:leftChars="220" w:left="462"/>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③　</w:t>
      </w:r>
      <w:r w:rsidR="004919F7" w:rsidRPr="000057EC">
        <w:rPr>
          <w:rFonts w:ascii="ＭＳ 明朝" w:eastAsia="ＭＳ 明朝" w:hAnsi="ＭＳ 明朝" w:hint="eastAsia"/>
          <w:color w:val="000000" w:themeColor="text1"/>
          <w:sz w:val="24"/>
          <w:szCs w:val="24"/>
        </w:rPr>
        <w:t>その他①、②に掲げる者に準じる</w:t>
      </w:r>
      <w:r w:rsidR="00A47856" w:rsidRPr="000057EC">
        <w:rPr>
          <w:rFonts w:ascii="ＭＳ 明朝" w:eastAsia="ＭＳ 明朝" w:hAnsi="ＭＳ 明朝" w:hint="eastAsia"/>
          <w:color w:val="000000" w:themeColor="text1"/>
          <w:sz w:val="24"/>
          <w:szCs w:val="24"/>
        </w:rPr>
        <w:t>者</w:t>
      </w:r>
      <w:r w:rsidR="004919F7" w:rsidRPr="000057EC">
        <w:rPr>
          <w:rFonts w:ascii="ＭＳ 明朝" w:eastAsia="ＭＳ 明朝" w:hAnsi="ＭＳ 明朝" w:hint="eastAsia"/>
          <w:color w:val="000000" w:themeColor="text1"/>
          <w:sz w:val="24"/>
          <w:szCs w:val="24"/>
        </w:rPr>
        <w:t>として</w:t>
      </w:r>
      <w:r w:rsidRPr="000057EC">
        <w:rPr>
          <w:rFonts w:ascii="ＭＳ 明朝" w:eastAsia="ＭＳ 明朝" w:hAnsi="ＭＳ 明朝" w:hint="eastAsia"/>
          <w:color w:val="000000" w:themeColor="text1"/>
          <w:sz w:val="24"/>
          <w:szCs w:val="24"/>
        </w:rPr>
        <w:t>学院長</w:t>
      </w:r>
      <w:r w:rsidR="004919F7" w:rsidRPr="000057EC">
        <w:rPr>
          <w:rFonts w:ascii="ＭＳ 明朝" w:eastAsia="ＭＳ 明朝" w:hAnsi="ＭＳ 明朝" w:hint="eastAsia"/>
          <w:color w:val="000000" w:themeColor="text1"/>
          <w:sz w:val="24"/>
          <w:szCs w:val="24"/>
        </w:rPr>
        <w:t>が認める者</w:t>
      </w:r>
    </w:p>
    <w:p w14:paraId="2BE5D2A9" w14:textId="6172A304" w:rsidR="00441379" w:rsidRPr="000057EC" w:rsidRDefault="00441379" w:rsidP="00017AB3">
      <w:pPr>
        <w:ind w:left="698" w:hangingChars="291" w:hanging="698"/>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017AB3" w:rsidRPr="000057EC">
        <w:rPr>
          <w:rFonts w:ascii="ＭＳ 明朝" w:eastAsia="ＭＳ 明朝" w:hAnsi="ＭＳ 明朝" w:hint="eastAsia"/>
          <w:color w:val="000000" w:themeColor="text1"/>
          <w:sz w:val="24"/>
          <w:szCs w:val="24"/>
        </w:rPr>
        <w:t xml:space="preserve">　</w:t>
      </w:r>
      <w:r w:rsidRPr="000057EC">
        <w:rPr>
          <w:rFonts w:ascii="ＭＳ 明朝" w:eastAsia="ＭＳ 明朝" w:hAnsi="ＭＳ 明朝" w:hint="eastAsia"/>
          <w:color w:val="000000" w:themeColor="text1"/>
          <w:sz w:val="24"/>
          <w:szCs w:val="24"/>
        </w:rPr>
        <w:t>※　県外の学校在籍等の者が、県内者を申告する場合は、住民票等の証する書類を提出すること。</w:t>
      </w:r>
    </w:p>
    <w:p w14:paraId="7FD088D4" w14:textId="7E1E2FC3" w:rsidR="00441379" w:rsidRPr="000057EC" w:rsidRDefault="00441379" w:rsidP="00441379">
      <w:pPr>
        <w:rPr>
          <w:rFonts w:ascii="ＭＳ 明朝" w:eastAsia="ＭＳ 明朝" w:hAnsi="ＭＳ 明朝"/>
          <w:color w:val="000000" w:themeColor="text1"/>
          <w:sz w:val="24"/>
          <w:szCs w:val="24"/>
        </w:rPr>
      </w:pPr>
    </w:p>
    <w:p w14:paraId="671B4AB1" w14:textId="4C1B3C7E"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１１　入学</w:t>
      </w:r>
      <w:r w:rsidR="00765571" w:rsidRPr="000057EC">
        <w:rPr>
          <w:rFonts w:ascii="ＭＳ ゴシック" w:eastAsia="ＭＳ ゴシック" w:hAnsi="ＭＳ ゴシック" w:hint="eastAsia"/>
          <w:color w:val="000000" w:themeColor="text1"/>
          <w:sz w:val="24"/>
          <w:szCs w:val="24"/>
        </w:rPr>
        <w:t>手続き</w:t>
      </w:r>
    </w:p>
    <w:p w14:paraId="29B0432A" w14:textId="279C570E" w:rsidR="00765571" w:rsidRPr="000057EC" w:rsidRDefault="00B14AD9" w:rsidP="00B14AD9">
      <w:pPr>
        <w:ind w:left="490" w:hangingChars="204" w:hanging="490"/>
        <w:rPr>
          <w:rFonts w:ascii="ＭＳ 明朝" w:eastAsia="ＭＳ 明朝" w:hAnsi="ＭＳ 明朝"/>
          <w:color w:val="000000" w:themeColor="text1"/>
          <w:sz w:val="24"/>
          <w:szCs w:val="24"/>
        </w:rPr>
      </w:pPr>
      <w:r w:rsidRPr="000057EC">
        <w:rPr>
          <w:rFonts w:ascii="ＭＳ ゴシック" w:eastAsia="ＭＳ ゴシック" w:hAnsi="ＭＳ ゴシック" w:hint="eastAsia"/>
          <w:color w:val="000000" w:themeColor="text1"/>
          <w:sz w:val="24"/>
          <w:szCs w:val="24"/>
        </w:rPr>
        <w:t xml:space="preserve">　　　</w:t>
      </w:r>
      <w:r w:rsidR="00765571" w:rsidRPr="000057EC">
        <w:rPr>
          <w:rFonts w:ascii="ＭＳ 明朝" w:eastAsia="ＭＳ 明朝" w:hAnsi="ＭＳ 明朝" w:hint="eastAsia"/>
          <w:color w:val="000000" w:themeColor="text1"/>
          <w:sz w:val="24"/>
          <w:szCs w:val="24"/>
        </w:rPr>
        <w:t>合格発表後</w:t>
      </w:r>
      <w:r w:rsidRPr="000057EC">
        <w:rPr>
          <w:rFonts w:ascii="ＭＳ 明朝" w:eastAsia="ＭＳ 明朝" w:hAnsi="ＭＳ 明朝" w:hint="eastAsia"/>
          <w:color w:val="000000" w:themeColor="text1"/>
          <w:sz w:val="24"/>
          <w:szCs w:val="24"/>
        </w:rPr>
        <w:t>、次の入学手続き締め切りまでに</w:t>
      </w:r>
      <w:r w:rsidR="004919F7" w:rsidRPr="000057EC">
        <w:rPr>
          <w:rFonts w:ascii="ＭＳ 明朝" w:eastAsia="ＭＳ 明朝" w:hAnsi="ＭＳ 明朝" w:hint="eastAsia"/>
          <w:color w:val="000000" w:themeColor="text1"/>
          <w:sz w:val="24"/>
          <w:szCs w:val="24"/>
        </w:rPr>
        <w:t>、</w:t>
      </w:r>
      <w:r w:rsidR="00765571" w:rsidRPr="000057EC">
        <w:rPr>
          <w:rFonts w:ascii="ＭＳ 明朝" w:eastAsia="ＭＳ 明朝" w:hAnsi="ＭＳ 明朝" w:hint="eastAsia"/>
          <w:color w:val="000000" w:themeColor="text1"/>
          <w:sz w:val="24"/>
          <w:szCs w:val="24"/>
        </w:rPr>
        <w:t>入学金を振り込むとともに、入学申込書を提出してください。</w:t>
      </w:r>
    </w:p>
    <w:p w14:paraId="23ABCE5A" w14:textId="73754E97" w:rsidR="00441379" w:rsidRPr="000057EC" w:rsidRDefault="00765571" w:rsidP="00012B60">
      <w:pPr>
        <w:ind w:leftChars="135" w:left="283" w:firstLineChars="81" w:firstLine="194"/>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なお、</w:t>
      </w:r>
      <w:r w:rsidR="00441379" w:rsidRPr="000057EC">
        <w:rPr>
          <w:rFonts w:ascii="ＭＳ 明朝" w:eastAsia="ＭＳ 明朝" w:hAnsi="ＭＳ 明朝" w:hint="eastAsia"/>
          <w:color w:val="000000" w:themeColor="text1"/>
          <w:sz w:val="24"/>
          <w:szCs w:val="24"/>
        </w:rPr>
        <w:t>一度納入された入学金は、入学を辞退された場合でも返金しません。</w:t>
      </w:r>
    </w:p>
    <w:p w14:paraId="19A6D988" w14:textId="414239BF" w:rsidR="00B14AD9" w:rsidRPr="000057EC" w:rsidRDefault="00B14AD9" w:rsidP="00012B60">
      <w:pPr>
        <w:ind w:leftChars="135" w:left="283" w:firstLineChars="81" w:firstLine="194"/>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・助産学科の入学手続き締め切り：令和6年1月31日(水曜日)</w:t>
      </w:r>
    </w:p>
    <w:p w14:paraId="27FFAB66" w14:textId="68528842" w:rsidR="00B14AD9" w:rsidRPr="000057EC" w:rsidRDefault="00B14AD9" w:rsidP="00012B60">
      <w:pPr>
        <w:ind w:leftChars="135" w:left="283" w:firstLineChars="81" w:firstLine="194"/>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・看護学科の入学手続き締め切り：令和6年</w:t>
      </w:r>
      <w:r w:rsidR="009F060D" w:rsidRPr="000057EC">
        <w:rPr>
          <w:rFonts w:ascii="ＭＳ 明朝" w:eastAsia="ＭＳ 明朝" w:hAnsi="ＭＳ 明朝" w:hint="eastAsia"/>
          <w:color w:val="000000" w:themeColor="text1"/>
          <w:sz w:val="24"/>
          <w:szCs w:val="24"/>
        </w:rPr>
        <w:t>２</w:t>
      </w:r>
      <w:r w:rsidRPr="000057EC">
        <w:rPr>
          <w:rFonts w:ascii="ＭＳ 明朝" w:eastAsia="ＭＳ 明朝" w:hAnsi="ＭＳ 明朝" w:hint="eastAsia"/>
          <w:color w:val="000000" w:themeColor="text1"/>
          <w:sz w:val="24"/>
          <w:szCs w:val="24"/>
        </w:rPr>
        <w:t>月</w:t>
      </w:r>
      <w:r w:rsidR="009F060D" w:rsidRPr="000057EC">
        <w:rPr>
          <w:rFonts w:ascii="ＭＳ 明朝" w:eastAsia="ＭＳ 明朝" w:hAnsi="ＭＳ 明朝" w:hint="eastAsia"/>
          <w:color w:val="000000" w:themeColor="text1"/>
          <w:sz w:val="24"/>
          <w:szCs w:val="24"/>
        </w:rPr>
        <w:t>29</w:t>
      </w:r>
      <w:r w:rsidRPr="000057EC">
        <w:rPr>
          <w:rFonts w:ascii="ＭＳ 明朝" w:eastAsia="ＭＳ 明朝" w:hAnsi="ＭＳ 明朝" w:hint="eastAsia"/>
          <w:color w:val="000000" w:themeColor="text1"/>
          <w:sz w:val="24"/>
          <w:szCs w:val="24"/>
        </w:rPr>
        <w:t>日(</w:t>
      </w:r>
      <w:r w:rsidR="009F060D" w:rsidRPr="000057EC">
        <w:rPr>
          <w:rFonts w:ascii="ＭＳ 明朝" w:eastAsia="ＭＳ 明朝" w:hAnsi="ＭＳ 明朝" w:hint="eastAsia"/>
          <w:color w:val="000000" w:themeColor="text1"/>
          <w:sz w:val="24"/>
          <w:szCs w:val="24"/>
        </w:rPr>
        <w:t>木</w:t>
      </w:r>
      <w:r w:rsidRPr="000057EC">
        <w:rPr>
          <w:rFonts w:ascii="ＭＳ 明朝" w:eastAsia="ＭＳ 明朝" w:hAnsi="ＭＳ 明朝" w:hint="eastAsia"/>
          <w:color w:val="000000" w:themeColor="text1"/>
          <w:sz w:val="24"/>
          <w:szCs w:val="24"/>
        </w:rPr>
        <w:t>曜日)</w:t>
      </w:r>
    </w:p>
    <w:p w14:paraId="22224B76" w14:textId="77777777" w:rsidR="001B128A" w:rsidRPr="000057EC" w:rsidRDefault="001B128A" w:rsidP="00441379">
      <w:pPr>
        <w:rPr>
          <w:rFonts w:ascii="ＭＳ 明朝" w:eastAsia="ＭＳ 明朝" w:hAnsi="ＭＳ 明朝"/>
          <w:color w:val="000000" w:themeColor="text1"/>
          <w:sz w:val="24"/>
          <w:szCs w:val="24"/>
        </w:rPr>
      </w:pPr>
    </w:p>
    <w:p w14:paraId="51EE2572" w14:textId="755B9D36" w:rsidR="00441379" w:rsidRPr="000057EC" w:rsidRDefault="00441379" w:rsidP="00441379">
      <w:pPr>
        <w:rPr>
          <w:rFonts w:ascii="ＭＳ 明朝" w:eastAsia="ＭＳ 明朝" w:hAnsi="ＭＳ 明朝"/>
          <w:color w:val="000000" w:themeColor="text1"/>
          <w:sz w:val="24"/>
          <w:szCs w:val="24"/>
        </w:rPr>
      </w:pPr>
      <w:r w:rsidRPr="000057EC">
        <w:rPr>
          <w:rFonts w:ascii="ＭＳ ゴシック" w:eastAsia="ＭＳ ゴシック" w:hAnsi="ＭＳ ゴシック" w:hint="eastAsia"/>
          <w:color w:val="000000" w:themeColor="text1"/>
          <w:sz w:val="24"/>
          <w:szCs w:val="24"/>
        </w:rPr>
        <w:t>１２　その他の経費</w:t>
      </w:r>
    </w:p>
    <w:tbl>
      <w:tblPr>
        <w:tblStyle w:val="a3"/>
        <w:tblW w:w="8221" w:type="dxa"/>
        <w:tblInd w:w="279" w:type="dxa"/>
        <w:tblLook w:val="04A0" w:firstRow="1" w:lastRow="0" w:firstColumn="1" w:lastColumn="0" w:noHBand="0" w:noVBand="1"/>
      </w:tblPr>
      <w:tblGrid>
        <w:gridCol w:w="1701"/>
        <w:gridCol w:w="6520"/>
      </w:tblGrid>
      <w:tr w:rsidR="000057EC" w:rsidRPr="000057EC" w14:paraId="2ADE73B9" w14:textId="77777777" w:rsidTr="007644F4">
        <w:trPr>
          <w:trHeight w:val="402"/>
        </w:trPr>
        <w:tc>
          <w:tcPr>
            <w:tcW w:w="1701" w:type="dxa"/>
            <w:noWrap/>
            <w:hideMark/>
          </w:tcPr>
          <w:p w14:paraId="35FA2977" w14:textId="77777777" w:rsidR="00441379" w:rsidRPr="000057EC" w:rsidRDefault="00441379" w:rsidP="00EF023C">
            <w:pPr>
              <w:jc w:val="left"/>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学　科　名</w:t>
            </w:r>
          </w:p>
        </w:tc>
        <w:tc>
          <w:tcPr>
            <w:tcW w:w="6520" w:type="dxa"/>
            <w:noWrap/>
            <w:hideMark/>
          </w:tcPr>
          <w:p w14:paraId="59158D66" w14:textId="13DB54BB" w:rsidR="00441379" w:rsidRPr="000057EC" w:rsidRDefault="00441379" w:rsidP="007644F4">
            <w:pPr>
              <w:jc w:val="center"/>
              <w:rPr>
                <w:rFonts w:ascii="ＭＳ 明朝" w:eastAsia="ＭＳ 明朝" w:hAnsi="ＭＳ 明朝"/>
                <w:color w:val="000000" w:themeColor="text1"/>
                <w:spacing w:val="-10"/>
                <w:sz w:val="24"/>
                <w:szCs w:val="24"/>
              </w:rPr>
            </w:pPr>
            <w:r w:rsidRPr="000057EC">
              <w:rPr>
                <w:rFonts w:ascii="ＭＳ 明朝" w:eastAsia="ＭＳ 明朝" w:hAnsi="ＭＳ 明朝" w:hint="eastAsia"/>
                <w:color w:val="000000" w:themeColor="text1"/>
                <w:spacing w:val="-10"/>
                <w:sz w:val="24"/>
                <w:szCs w:val="24"/>
              </w:rPr>
              <w:t>修学中に要する教科書・</w:t>
            </w:r>
            <w:r w:rsidR="009F060D" w:rsidRPr="000057EC">
              <w:rPr>
                <w:rFonts w:ascii="ＭＳ 明朝" w:eastAsia="ＭＳ 明朝" w:hAnsi="ＭＳ 明朝" w:hint="eastAsia"/>
                <w:color w:val="000000" w:themeColor="text1"/>
                <w:spacing w:val="-10"/>
                <w:sz w:val="24"/>
                <w:szCs w:val="24"/>
              </w:rPr>
              <w:t>ユニホーム</w:t>
            </w:r>
            <w:r w:rsidRPr="000057EC">
              <w:rPr>
                <w:rFonts w:ascii="ＭＳ 明朝" w:eastAsia="ＭＳ 明朝" w:hAnsi="ＭＳ 明朝" w:hint="eastAsia"/>
                <w:color w:val="000000" w:themeColor="text1"/>
                <w:spacing w:val="-10"/>
                <w:sz w:val="24"/>
                <w:szCs w:val="24"/>
              </w:rPr>
              <w:t>・</w:t>
            </w:r>
            <w:r w:rsidR="009F060D" w:rsidRPr="000057EC">
              <w:rPr>
                <w:rFonts w:ascii="ＭＳ 明朝" w:eastAsia="ＭＳ 明朝" w:hAnsi="ＭＳ 明朝" w:hint="eastAsia"/>
                <w:color w:val="000000" w:themeColor="text1"/>
                <w:spacing w:val="-10"/>
                <w:sz w:val="24"/>
                <w:szCs w:val="24"/>
              </w:rPr>
              <w:t>教育活動費</w:t>
            </w:r>
            <w:r w:rsidRPr="000057EC">
              <w:rPr>
                <w:rFonts w:ascii="ＭＳ 明朝" w:eastAsia="ＭＳ 明朝" w:hAnsi="ＭＳ 明朝" w:hint="eastAsia"/>
                <w:color w:val="000000" w:themeColor="text1"/>
                <w:spacing w:val="-10"/>
                <w:sz w:val="24"/>
                <w:szCs w:val="24"/>
              </w:rPr>
              <w:t>等の見込</w:t>
            </w:r>
            <w:r w:rsidR="007644F4" w:rsidRPr="000057EC">
              <w:rPr>
                <w:rFonts w:ascii="ＭＳ 明朝" w:eastAsia="ＭＳ 明朝" w:hAnsi="ＭＳ 明朝" w:hint="eastAsia"/>
                <w:color w:val="000000" w:themeColor="text1"/>
                <w:spacing w:val="-10"/>
                <w:sz w:val="24"/>
                <w:szCs w:val="24"/>
              </w:rPr>
              <w:t>み</w:t>
            </w:r>
          </w:p>
        </w:tc>
      </w:tr>
      <w:tr w:rsidR="000057EC" w:rsidRPr="000057EC" w14:paraId="23F6A299" w14:textId="77777777" w:rsidTr="007644F4">
        <w:trPr>
          <w:trHeight w:val="402"/>
        </w:trPr>
        <w:tc>
          <w:tcPr>
            <w:tcW w:w="1701" w:type="dxa"/>
            <w:noWrap/>
            <w:hideMark/>
          </w:tcPr>
          <w:p w14:paraId="330A48BD" w14:textId="77777777" w:rsidR="00012B60" w:rsidRPr="000057EC" w:rsidRDefault="00012B60"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助 産 学 科</w:t>
            </w:r>
          </w:p>
        </w:tc>
        <w:tc>
          <w:tcPr>
            <w:tcW w:w="6520" w:type="dxa"/>
            <w:noWrap/>
            <w:hideMark/>
          </w:tcPr>
          <w:p w14:paraId="36EDFFA1" w14:textId="77777777" w:rsidR="009D6396" w:rsidRPr="000057EC" w:rsidRDefault="00012B60" w:rsidP="00012B60">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500,000円程度</w:t>
            </w:r>
          </w:p>
          <w:p w14:paraId="0496E341" w14:textId="12433251" w:rsidR="00012B60" w:rsidRPr="000057EC" w:rsidRDefault="00012B60" w:rsidP="00012B60">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w:t>
            </w:r>
            <w:r w:rsidR="009D6396" w:rsidRPr="000057EC">
              <w:rPr>
                <w:rFonts w:ascii="ＭＳ 明朝" w:eastAsia="ＭＳ 明朝" w:hAnsi="ＭＳ 明朝" w:hint="eastAsia"/>
                <w:color w:val="000000" w:themeColor="text1"/>
                <w:sz w:val="24"/>
                <w:szCs w:val="24"/>
              </w:rPr>
              <w:t>うち入学時に納入する経費約310,000円</w:t>
            </w:r>
            <w:r w:rsidRPr="000057EC">
              <w:rPr>
                <w:rFonts w:ascii="ＭＳ 明朝" w:eastAsia="ＭＳ 明朝" w:hAnsi="ＭＳ 明朝" w:hint="eastAsia"/>
                <w:color w:val="000000" w:themeColor="text1"/>
                <w:sz w:val="24"/>
                <w:szCs w:val="24"/>
              </w:rPr>
              <w:t>）</w:t>
            </w:r>
          </w:p>
          <w:p w14:paraId="62605054" w14:textId="2B4D53F2" w:rsidR="00957CA1" w:rsidRPr="000057EC" w:rsidRDefault="009D6396" w:rsidP="009F060D">
            <w:pPr>
              <w:ind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上記以外に、</w:t>
            </w:r>
            <w:r w:rsidR="009F060D" w:rsidRPr="000057EC">
              <w:rPr>
                <w:rFonts w:ascii="ＭＳ 明朝" w:eastAsia="ＭＳ 明朝" w:hAnsi="ＭＳ 明朝" w:hint="eastAsia"/>
                <w:color w:val="000000" w:themeColor="text1"/>
                <w:sz w:val="24"/>
                <w:szCs w:val="24"/>
              </w:rPr>
              <w:t>レポート作成にパソコンとプリンターが必要です。別に学生用のパソコンを</w:t>
            </w:r>
            <w:r w:rsidRPr="000057EC">
              <w:rPr>
                <w:rFonts w:ascii="ＭＳ 明朝" w:eastAsia="ＭＳ 明朝" w:hAnsi="ＭＳ 明朝" w:hint="eastAsia"/>
                <w:color w:val="000000" w:themeColor="text1"/>
                <w:sz w:val="24"/>
                <w:szCs w:val="24"/>
              </w:rPr>
              <w:t>個人で</w:t>
            </w:r>
            <w:r w:rsidR="009F060D" w:rsidRPr="000057EC">
              <w:rPr>
                <w:rFonts w:ascii="ＭＳ 明朝" w:eastAsia="ＭＳ 明朝" w:hAnsi="ＭＳ 明朝" w:hint="eastAsia"/>
                <w:color w:val="000000" w:themeColor="text1"/>
                <w:sz w:val="24"/>
                <w:szCs w:val="24"/>
              </w:rPr>
              <w:t>準備してください。（ワード、エクセル、パワーポイントが使用できれば、規格は問いません。</w:t>
            </w:r>
            <w:r w:rsidR="009F060D" w:rsidRPr="000057EC">
              <w:rPr>
                <w:rFonts w:ascii="ＭＳ 明朝" w:eastAsia="ＭＳ 明朝" w:hAnsi="ＭＳ 明朝"/>
                <w:color w:val="000000" w:themeColor="text1"/>
                <w:sz w:val="24"/>
                <w:szCs w:val="24"/>
              </w:rPr>
              <w:t>）</w:t>
            </w:r>
            <w:r w:rsidR="00957CA1" w:rsidRPr="000057EC">
              <w:rPr>
                <w:rFonts w:ascii="ＭＳ 明朝" w:eastAsia="ＭＳ 明朝" w:hAnsi="ＭＳ 明朝" w:hint="eastAsia"/>
                <w:color w:val="000000" w:themeColor="text1"/>
                <w:sz w:val="24"/>
                <w:szCs w:val="24"/>
              </w:rPr>
              <w:t xml:space="preserve">　</w:t>
            </w:r>
          </w:p>
        </w:tc>
      </w:tr>
      <w:tr w:rsidR="00017AB3" w:rsidRPr="000057EC" w14:paraId="1081020C" w14:textId="77777777" w:rsidTr="007644F4">
        <w:trPr>
          <w:trHeight w:val="402"/>
        </w:trPr>
        <w:tc>
          <w:tcPr>
            <w:tcW w:w="1701" w:type="dxa"/>
            <w:noWrap/>
            <w:hideMark/>
          </w:tcPr>
          <w:p w14:paraId="47C899A1" w14:textId="23ED7D5B"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看 護 学 科</w:t>
            </w:r>
          </w:p>
        </w:tc>
        <w:tc>
          <w:tcPr>
            <w:tcW w:w="6520" w:type="dxa"/>
            <w:noWrap/>
            <w:hideMark/>
          </w:tcPr>
          <w:p w14:paraId="3A07E785" w14:textId="6739ACEE" w:rsidR="007644F4"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9F060D" w:rsidRPr="000057EC">
              <w:rPr>
                <w:rFonts w:ascii="ＭＳ 明朝" w:eastAsia="ＭＳ 明朝" w:hAnsi="ＭＳ 明朝" w:hint="eastAsia"/>
                <w:color w:val="000000" w:themeColor="text1"/>
                <w:sz w:val="24"/>
                <w:szCs w:val="24"/>
              </w:rPr>
              <w:t>600</w:t>
            </w:r>
            <w:r w:rsidR="00012B60" w:rsidRPr="000057EC">
              <w:rPr>
                <w:rFonts w:ascii="ＭＳ 明朝" w:eastAsia="ＭＳ 明朝" w:hAnsi="ＭＳ 明朝" w:hint="eastAsia"/>
                <w:color w:val="000000" w:themeColor="text1"/>
                <w:sz w:val="24"/>
                <w:szCs w:val="24"/>
              </w:rPr>
              <w:t>,000</w:t>
            </w:r>
            <w:r w:rsidRPr="000057EC">
              <w:rPr>
                <w:rFonts w:ascii="ＭＳ 明朝" w:eastAsia="ＭＳ 明朝" w:hAnsi="ＭＳ 明朝" w:hint="eastAsia"/>
                <w:color w:val="000000" w:themeColor="text1"/>
                <w:sz w:val="24"/>
                <w:szCs w:val="24"/>
              </w:rPr>
              <w:t>円程度(３か年分）</w:t>
            </w:r>
          </w:p>
          <w:p w14:paraId="23AD3B50" w14:textId="0ACA2B0C" w:rsidR="00441379" w:rsidRPr="000057EC" w:rsidRDefault="00441379"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w:t>
            </w:r>
            <w:r w:rsidR="00012B60" w:rsidRPr="000057EC">
              <w:rPr>
                <w:rFonts w:ascii="ＭＳ 明朝" w:eastAsia="ＭＳ 明朝" w:hAnsi="ＭＳ 明朝" w:hint="eastAsia"/>
                <w:color w:val="000000" w:themeColor="text1"/>
                <w:sz w:val="24"/>
                <w:szCs w:val="24"/>
              </w:rPr>
              <w:t>うち</w:t>
            </w:r>
            <w:r w:rsidRPr="000057EC">
              <w:rPr>
                <w:rFonts w:ascii="ＭＳ 明朝" w:eastAsia="ＭＳ 明朝" w:hAnsi="ＭＳ 明朝" w:hint="eastAsia"/>
                <w:color w:val="000000" w:themeColor="text1"/>
                <w:sz w:val="24"/>
                <w:szCs w:val="24"/>
              </w:rPr>
              <w:t>入学時に納入する経費約</w:t>
            </w:r>
            <w:r w:rsidR="009D6396" w:rsidRPr="000057EC">
              <w:rPr>
                <w:rFonts w:ascii="ＭＳ 明朝" w:eastAsia="ＭＳ 明朝" w:hAnsi="ＭＳ 明朝" w:hint="eastAsia"/>
                <w:color w:val="000000" w:themeColor="text1"/>
                <w:sz w:val="24"/>
                <w:szCs w:val="24"/>
              </w:rPr>
              <w:t>40</w:t>
            </w:r>
            <w:r w:rsidR="00012B60" w:rsidRPr="000057EC">
              <w:rPr>
                <w:rFonts w:ascii="ＭＳ 明朝" w:eastAsia="ＭＳ 明朝" w:hAnsi="ＭＳ 明朝" w:hint="eastAsia"/>
                <w:color w:val="000000" w:themeColor="text1"/>
                <w:sz w:val="24"/>
                <w:szCs w:val="24"/>
              </w:rPr>
              <w:t>0,000</w:t>
            </w:r>
            <w:r w:rsidRPr="000057EC">
              <w:rPr>
                <w:rFonts w:ascii="ＭＳ 明朝" w:eastAsia="ＭＳ 明朝" w:hAnsi="ＭＳ 明朝" w:hint="eastAsia"/>
                <w:color w:val="000000" w:themeColor="text1"/>
                <w:sz w:val="24"/>
                <w:szCs w:val="24"/>
              </w:rPr>
              <w:t>円）</w:t>
            </w:r>
          </w:p>
          <w:p w14:paraId="5058D09A" w14:textId="637491C9" w:rsidR="004B7053" w:rsidRPr="000057EC" w:rsidRDefault="004B7053"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※電子教科書</w:t>
            </w:r>
            <w:r w:rsidR="009D6396" w:rsidRPr="000057EC">
              <w:rPr>
                <w:rFonts w:ascii="ＭＳ 明朝" w:eastAsia="ＭＳ 明朝" w:hAnsi="ＭＳ 明朝" w:hint="eastAsia"/>
                <w:color w:val="000000" w:themeColor="text1"/>
                <w:sz w:val="24"/>
                <w:szCs w:val="24"/>
              </w:rPr>
              <w:t>用のiPad代含む。</w:t>
            </w:r>
          </w:p>
          <w:p w14:paraId="566CA5D4" w14:textId="4BEBB527" w:rsidR="000D36C8" w:rsidRPr="000057EC" w:rsidRDefault="004B7053"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9D6396" w:rsidRPr="000057EC">
              <w:rPr>
                <w:rFonts w:ascii="ＭＳ 明朝" w:eastAsia="ＭＳ 明朝" w:hAnsi="ＭＳ 明朝" w:hint="eastAsia"/>
                <w:color w:val="000000" w:themeColor="text1"/>
                <w:sz w:val="24"/>
                <w:szCs w:val="24"/>
              </w:rPr>
              <w:t>iPadは</w:t>
            </w:r>
            <w:r w:rsidR="000D36C8" w:rsidRPr="000057EC">
              <w:rPr>
                <w:rFonts w:ascii="ＭＳ 明朝" w:eastAsia="ＭＳ 明朝" w:hAnsi="ＭＳ 明朝" w:hint="eastAsia"/>
                <w:color w:val="000000" w:themeColor="text1"/>
                <w:sz w:val="24"/>
                <w:szCs w:val="24"/>
              </w:rPr>
              <w:t>学院で一括発注</w:t>
            </w:r>
            <w:r w:rsidR="009D6396" w:rsidRPr="000057EC">
              <w:rPr>
                <w:rFonts w:ascii="ＭＳ 明朝" w:eastAsia="ＭＳ 明朝" w:hAnsi="ＭＳ 明朝" w:hint="eastAsia"/>
                <w:color w:val="000000" w:themeColor="text1"/>
                <w:sz w:val="24"/>
                <w:szCs w:val="24"/>
              </w:rPr>
              <w:t>しています。</w:t>
            </w:r>
            <w:r w:rsidR="000D36C8" w:rsidRPr="000057EC">
              <w:rPr>
                <w:rFonts w:ascii="ＭＳ 明朝" w:eastAsia="ＭＳ 明朝" w:hAnsi="ＭＳ 明朝" w:hint="eastAsia"/>
                <w:color w:val="000000" w:themeColor="text1"/>
                <w:sz w:val="24"/>
                <w:szCs w:val="24"/>
              </w:rPr>
              <w:t xml:space="preserve">　</w:t>
            </w:r>
          </w:p>
          <w:p w14:paraId="75BA8B5A" w14:textId="21975C01" w:rsidR="004B7053" w:rsidRPr="000057EC" w:rsidRDefault="009D6396" w:rsidP="009D6396">
            <w:pPr>
              <w:ind w:firstLineChars="100" w:firstLine="240"/>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上記以外に</w:t>
            </w:r>
            <w:r w:rsidR="00CB5318" w:rsidRPr="000057EC">
              <w:rPr>
                <w:rFonts w:ascii="ＭＳ 明朝" w:eastAsia="ＭＳ 明朝" w:hAnsi="ＭＳ 明朝" w:hint="eastAsia"/>
                <w:color w:val="000000" w:themeColor="text1"/>
                <w:sz w:val="24"/>
                <w:szCs w:val="24"/>
              </w:rPr>
              <w:t>、</w:t>
            </w:r>
            <w:r w:rsidR="00691809" w:rsidRPr="000057EC">
              <w:rPr>
                <w:rFonts w:ascii="ＭＳ 明朝" w:eastAsia="ＭＳ 明朝" w:hAnsi="ＭＳ 明朝" w:hint="eastAsia"/>
                <w:color w:val="000000" w:themeColor="text1"/>
                <w:sz w:val="24"/>
                <w:szCs w:val="24"/>
              </w:rPr>
              <w:t>レポート作成にパソコン</w:t>
            </w:r>
            <w:r w:rsidR="00CB5318" w:rsidRPr="000057EC">
              <w:rPr>
                <w:rFonts w:ascii="ＭＳ 明朝" w:eastAsia="ＭＳ 明朝" w:hAnsi="ＭＳ 明朝" w:hint="eastAsia"/>
                <w:color w:val="000000" w:themeColor="text1"/>
                <w:sz w:val="24"/>
                <w:szCs w:val="24"/>
              </w:rPr>
              <w:t>とプリンターが必要です。別に</w:t>
            </w:r>
            <w:r w:rsidR="009F060D" w:rsidRPr="000057EC">
              <w:rPr>
                <w:rFonts w:ascii="ＭＳ 明朝" w:eastAsia="ＭＳ 明朝" w:hAnsi="ＭＳ 明朝" w:hint="eastAsia"/>
                <w:color w:val="000000" w:themeColor="text1"/>
                <w:sz w:val="24"/>
                <w:szCs w:val="24"/>
              </w:rPr>
              <w:t>学生用の</w:t>
            </w:r>
            <w:r w:rsidR="00CB5318" w:rsidRPr="000057EC">
              <w:rPr>
                <w:rFonts w:ascii="ＭＳ 明朝" w:eastAsia="ＭＳ 明朝" w:hAnsi="ＭＳ 明朝" w:hint="eastAsia"/>
                <w:color w:val="000000" w:themeColor="text1"/>
                <w:sz w:val="24"/>
                <w:szCs w:val="24"/>
              </w:rPr>
              <w:t>パソコンを</w:t>
            </w:r>
            <w:r w:rsidRPr="000057EC">
              <w:rPr>
                <w:rFonts w:ascii="ＭＳ 明朝" w:eastAsia="ＭＳ 明朝" w:hAnsi="ＭＳ 明朝" w:hint="eastAsia"/>
                <w:color w:val="000000" w:themeColor="text1"/>
                <w:sz w:val="24"/>
                <w:szCs w:val="24"/>
              </w:rPr>
              <w:t>個人で</w:t>
            </w:r>
            <w:r w:rsidR="00691809" w:rsidRPr="000057EC">
              <w:rPr>
                <w:rFonts w:ascii="ＭＳ 明朝" w:eastAsia="ＭＳ 明朝" w:hAnsi="ＭＳ 明朝" w:hint="eastAsia"/>
                <w:color w:val="000000" w:themeColor="text1"/>
                <w:sz w:val="24"/>
                <w:szCs w:val="24"/>
              </w:rPr>
              <w:t>準備してください。（ワード、エクセル、パワーポイントが使用できれば、規格は問いません。</w:t>
            </w:r>
            <w:r w:rsidR="00691809" w:rsidRPr="000057EC">
              <w:rPr>
                <w:rFonts w:ascii="ＭＳ 明朝" w:eastAsia="ＭＳ 明朝" w:hAnsi="ＭＳ 明朝"/>
                <w:color w:val="000000" w:themeColor="text1"/>
                <w:sz w:val="24"/>
                <w:szCs w:val="24"/>
              </w:rPr>
              <w:t>）</w:t>
            </w:r>
          </w:p>
        </w:tc>
      </w:tr>
    </w:tbl>
    <w:p w14:paraId="2532E7ED" w14:textId="18B5A145" w:rsidR="00441379" w:rsidRPr="000057EC" w:rsidRDefault="00441379" w:rsidP="00441379">
      <w:pPr>
        <w:rPr>
          <w:rFonts w:ascii="ＭＳ 明朝" w:eastAsia="ＭＳ 明朝" w:hAnsi="ＭＳ 明朝"/>
          <w:color w:val="000000" w:themeColor="text1"/>
          <w:sz w:val="24"/>
          <w:szCs w:val="24"/>
        </w:rPr>
      </w:pPr>
    </w:p>
    <w:p w14:paraId="0AF89EC6" w14:textId="59EC540C" w:rsidR="001B128A" w:rsidRPr="000057EC" w:rsidRDefault="001B128A" w:rsidP="00441379">
      <w:pPr>
        <w:rPr>
          <w:rFonts w:ascii="ＭＳ 明朝" w:eastAsia="ＭＳ 明朝" w:hAnsi="ＭＳ 明朝"/>
          <w:color w:val="000000" w:themeColor="text1"/>
          <w:sz w:val="24"/>
          <w:szCs w:val="24"/>
        </w:rPr>
      </w:pPr>
    </w:p>
    <w:p w14:paraId="476FC645" w14:textId="58217D6D"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lastRenderedPageBreak/>
        <w:t>１３　卒業後の資格</w:t>
      </w:r>
    </w:p>
    <w:tbl>
      <w:tblPr>
        <w:tblStyle w:val="a3"/>
        <w:tblW w:w="0" w:type="auto"/>
        <w:tblInd w:w="279" w:type="dxa"/>
        <w:tblLook w:val="04A0" w:firstRow="1" w:lastRow="0" w:firstColumn="1" w:lastColumn="0" w:noHBand="0" w:noVBand="1"/>
      </w:tblPr>
      <w:tblGrid>
        <w:gridCol w:w="1701"/>
        <w:gridCol w:w="5812"/>
      </w:tblGrid>
      <w:tr w:rsidR="000057EC" w:rsidRPr="000057EC" w14:paraId="1B11C68A" w14:textId="77777777" w:rsidTr="00EF023C">
        <w:trPr>
          <w:trHeight w:val="402"/>
        </w:trPr>
        <w:tc>
          <w:tcPr>
            <w:tcW w:w="1701" w:type="dxa"/>
            <w:noWrap/>
            <w:hideMark/>
          </w:tcPr>
          <w:p w14:paraId="0C412436" w14:textId="77777777" w:rsidR="00441379" w:rsidRPr="000057EC" w:rsidRDefault="00441379" w:rsidP="00EF023C">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学　科　名</w:t>
            </w:r>
          </w:p>
        </w:tc>
        <w:tc>
          <w:tcPr>
            <w:tcW w:w="5812" w:type="dxa"/>
            <w:noWrap/>
            <w:hideMark/>
          </w:tcPr>
          <w:p w14:paraId="3A16E311" w14:textId="77777777" w:rsidR="00441379" w:rsidRPr="000057EC" w:rsidRDefault="00441379" w:rsidP="00EF023C">
            <w:pPr>
              <w:jc w:val="cente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卒　　業　　後　　の　　資　　格</w:t>
            </w:r>
          </w:p>
        </w:tc>
      </w:tr>
      <w:tr w:rsidR="000057EC" w:rsidRPr="000057EC" w14:paraId="453CE5E1" w14:textId="77777777" w:rsidTr="00EF023C">
        <w:trPr>
          <w:trHeight w:val="402"/>
        </w:trPr>
        <w:tc>
          <w:tcPr>
            <w:tcW w:w="1701" w:type="dxa"/>
            <w:vMerge w:val="restart"/>
            <w:noWrap/>
            <w:hideMark/>
          </w:tcPr>
          <w:p w14:paraId="13FA5AED" w14:textId="77777777" w:rsidR="00012B60" w:rsidRPr="000057EC" w:rsidRDefault="00012B60"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看 護 学 科</w:t>
            </w:r>
          </w:p>
        </w:tc>
        <w:tc>
          <w:tcPr>
            <w:tcW w:w="5812" w:type="dxa"/>
            <w:noWrap/>
            <w:hideMark/>
          </w:tcPr>
          <w:p w14:paraId="1AE7AF4D" w14:textId="01B2E725" w:rsidR="00012B60" w:rsidRPr="000057EC" w:rsidRDefault="00012B60" w:rsidP="00012B60">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１　看護師国家試験の受験資格</w:t>
            </w:r>
          </w:p>
        </w:tc>
      </w:tr>
      <w:tr w:rsidR="000057EC" w:rsidRPr="000057EC" w14:paraId="490E7FA7" w14:textId="77777777" w:rsidTr="00EF023C">
        <w:trPr>
          <w:trHeight w:val="402"/>
        </w:trPr>
        <w:tc>
          <w:tcPr>
            <w:tcW w:w="1701" w:type="dxa"/>
            <w:vMerge/>
            <w:hideMark/>
          </w:tcPr>
          <w:p w14:paraId="4C4BB876" w14:textId="77777777" w:rsidR="00012B60" w:rsidRPr="000057EC" w:rsidRDefault="00012B60">
            <w:pPr>
              <w:rPr>
                <w:rFonts w:ascii="ＭＳ 明朝" w:eastAsia="ＭＳ 明朝" w:hAnsi="ＭＳ 明朝"/>
                <w:color w:val="000000" w:themeColor="text1"/>
                <w:sz w:val="24"/>
                <w:szCs w:val="24"/>
              </w:rPr>
            </w:pPr>
          </w:p>
        </w:tc>
        <w:tc>
          <w:tcPr>
            <w:tcW w:w="5812" w:type="dxa"/>
            <w:noWrap/>
            <w:hideMark/>
          </w:tcPr>
          <w:p w14:paraId="632622B6" w14:textId="1798C371" w:rsidR="00012B60" w:rsidRPr="000057EC" w:rsidRDefault="00012B60" w:rsidP="00012B60">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２　保健師助産師学校養成所の受験資格</w:t>
            </w:r>
          </w:p>
        </w:tc>
      </w:tr>
      <w:tr w:rsidR="000057EC" w:rsidRPr="000057EC" w14:paraId="33C60CE9" w14:textId="77777777" w:rsidTr="00EF023C">
        <w:trPr>
          <w:trHeight w:val="402"/>
        </w:trPr>
        <w:tc>
          <w:tcPr>
            <w:tcW w:w="1701" w:type="dxa"/>
            <w:vMerge w:val="restart"/>
            <w:noWrap/>
            <w:hideMark/>
          </w:tcPr>
          <w:p w14:paraId="4C43F3D9" w14:textId="77777777" w:rsidR="00012B60" w:rsidRPr="000057EC" w:rsidRDefault="00012B60"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助 産 学 科</w:t>
            </w:r>
          </w:p>
        </w:tc>
        <w:tc>
          <w:tcPr>
            <w:tcW w:w="5812" w:type="dxa"/>
            <w:noWrap/>
            <w:hideMark/>
          </w:tcPr>
          <w:p w14:paraId="3934A5B6" w14:textId="02FB2D73" w:rsidR="00012B60" w:rsidRPr="000057EC" w:rsidRDefault="00012B60" w:rsidP="00012B60">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１　助産師国家試験の受験資格　　</w:t>
            </w:r>
          </w:p>
        </w:tc>
      </w:tr>
      <w:tr w:rsidR="00012B60" w:rsidRPr="000057EC" w14:paraId="3CDA37D5" w14:textId="77777777" w:rsidTr="00EF023C">
        <w:trPr>
          <w:trHeight w:val="402"/>
        </w:trPr>
        <w:tc>
          <w:tcPr>
            <w:tcW w:w="1701" w:type="dxa"/>
            <w:vMerge/>
            <w:hideMark/>
          </w:tcPr>
          <w:p w14:paraId="4FEA1FA9" w14:textId="77777777" w:rsidR="00012B60" w:rsidRPr="000057EC" w:rsidRDefault="00012B60">
            <w:pPr>
              <w:rPr>
                <w:rFonts w:ascii="ＭＳ 明朝" w:eastAsia="ＭＳ 明朝" w:hAnsi="ＭＳ 明朝"/>
                <w:color w:val="000000" w:themeColor="text1"/>
                <w:sz w:val="24"/>
                <w:szCs w:val="24"/>
              </w:rPr>
            </w:pPr>
          </w:p>
        </w:tc>
        <w:tc>
          <w:tcPr>
            <w:tcW w:w="5812" w:type="dxa"/>
            <w:noWrap/>
            <w:hideMark/>
          </w:tcPr>
          <w:p w14:paraId="362176E0" w14:textId="3A9C2646" w:rsidR="00012B60" w:rsidRPr="000057EC" w:rsidRDefault="00012B60" w:rsidP="00012B60">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２　受胎調節実地指導員認定講習修了証</w:t>
            </w:r>
          </w:p>
        </w:tc>
      </w:tr>
    </w:tbl>
    <w:p w14:paraId="3BB4C48C" w14:textId="0687104D" w:rsidR="00441379" w:rsidRPr="000057EC" w:rsidRDefault="00441379" w:rsidP="00441379">
      <w:pPr>
        <w:rPr>
          <w:rFonts w:ascii="ＭＳ 明朝" w:eastAsia="ＭＳ 明朝" w:hAnsi="ＭＳ 明朝"/>
          <w:color w:val="000000" w:themeColor="text1"/>
          <w:sz w:val="24"/>
          <w:szCs w:val="24"/>
        </w:rPr>
      </w:pPr>
    </w:p>
    <w:p w14:paraId="0AEDCAD6" w14:textId="0956D0CE"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１４</w:t>
      </w:r>
      <w:r w:rsidR="00765571" w:rsidRPr="000057EC">
        <w:rPr>
          <w:rFonts w:ascii="ＭＳ ゴシック" w:eastAsia="ＭＳ ゴシック" w:hAnsi="ＭＳ ゴシック" w:hint="eastAsia"/>
          <w:color w:val="000000" w:themeColor="text1"/>
          <w:sz w:val="24"/>
          <w:szCs w:val="24"/>
        </w:rPr>
        <w:t xml:space="preserve">　</w:t>
      </w:r>
      <w:r w:rsidRPr="000057EC">
        <w:rPr>
          <w:rFonts w:ascii="ＭＳ ゴシック" w:eastAsia="ＭＳ ゴシック" w:hAnsi="ＭＳ ゴシック" w:hint="eastAsia"/>
          <w:color w:val="000000" w:themeColor="text1"/>
          <w:sz w:val="24"/>
          <w:szCs w:val="24"/>
        </w:rPr>
        <w:t>その他</w:t>
      </w:r>
    </w:p>
    <w:p w14:paraId="78863FD9" w14:textId="546C134E" w:rsidR="00441379" w:rsidRPr="000057EC" w:rsidRDefault="00441379"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（１）奨学資金制度</w:t>
      </w:r>
      <w:r w:rsidR="00015E2A" w:rsidRPr="000057EC">
        <w:rPr>
          <w:rFonts w:ascii="ＭＳ ゴシック" w:eastAsia="ＭＳ ゴシック" w:hAnsi="ＭＳ ゴシック" w:hint="eastAsia"/>
          <w:color w:val="000000" w:themeColor="text1"/>
          <w:sz w:val="24"/>
          <w:szCs w:val="24"/>
        </w:rPr>
        <w:t>等</w:t>
      </w:r>
    </w:p>
    <w:p w14:paraId="10ABFA77" w14:textId="602FB4B3" w:rsidR="00441379" w:rsidRPr="000057EC" w:rsidRDefault="00441379" w:rsidP="00012B60">
      <w:pPr>
        <w:ind w:leftChars="203" w:left="659" w:hangingChars="97" w:hanging="23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〇　本学院</w:t>
      </w:r>
      <w:r w:rsidR="00CF3914" w:rsidRPr="000057EC">
        <w:rPr>
          <w:rFonts w:ascii="ＭＳ 明朝" w:eastAsia="ＭＳ 明朝" w:hAnsi="ＭＳ 明朝" w:hint="eastAsia"/>
          <w:color w:val="000000" w:themeColor="text1"/>
          <w:sz w:val="24"/>
          <w:szCs w:val="24"/>
        </w:rPr>
        <w:t>（</w:t>
      </w:r>
      <w:r w:rsidR="00015E2A" w:rsidRPr="000057EC">
        <w:rPr>
          <w:rFonts w:ascii="ＭＳ 明朝" w:eastAsia="ＭＳ 明朝" w:hAnsi="ＭＳ 明朝" w:hint="eastAsia"/>
          <w:color w:val="000000" w:themeColor="text1"/>
          <w:sz w:val="24"/>
          <w:szCs w:val="24"/>
        </w:rPr>
        <w:t>助産学科及び看護学科</w:t>
      </w:r>
      <w:r w:rsidR="00CF3914" w:rsidRPr="000057EC">
        <w:rPr>
          <w:rFonts w:ascii="ＭＳ 明朝" w:eastAsia="ＭＳ 明朝" w:hAnsi="ＭＳ 明朝" w:hint="eastAsia"/>
          <w:color w:val="000000" w:themeColor="text1"/>
          <w:sz w:val="24"/>
          <w:szCs w:val="24"/>
        </w:rPr>
        <w:t>）</w:t>
      </w:r>
      <w:r w:rsidRPr="000057EC">
        <w:rPr>
          <w:rFonts w:ascii="ＭＳ 明朝" w:eastAsia="ＭＳ 明朝" w:hAnsi="ＭＳ 明朝" w:hint="eastAsia"/>
          <w:color w:val="000000" w:themeColor="text1"/>
          <w:sz w:val="24"/>
          <w:szCs w:val="24"/>
        </w:rPr>
        <w:t>は、大学等の修学支援新制度（授業料減免、給付型奨学金）の対象校です。</w:t>
      </w:r>
    </w:p>
    <w:p w14:paraId="21342A1F" w14:textId="1D14EE9B" w:rsidR="00CF3914" w:rsidRPr="000057EC" w:rsidRDefault="00CF3914" w:rsidP="00012B60">
      <w:pPr>
        <w:ind w:leftChars="203" w:left="659" w:hangingChars="97" w:hanging="23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※高校卒業後２年以内</w:t>
      </w:r>
      <w:r w:rsidR="00A21FAB" w:rsidRPr="000057EC">
        <w:rPr>
          <w:rFonts w:ascii="ＭＳ 明朝" w:eastAsia="ＭＳ 明朝" w:hAnsi="ＭＳ 明朝" w:hint="eastAsia"/>
          <w:color w:val="000000" w:themeColor="text1"/>
          <w:sz w:val="24"/>
          <w:szCs w:val="24"/>
        </w:rPr>
        <w:t>の入学</w:t>
      </w:r>
      <w:r w:rsidRPr="000057EC">
        <w:rPr>
          <w:rFonts w:ascii="ＭＳ 明朝" w:eastAsia="ＭＳ 明朝" w:hAnsi="ＭＳ 明朝" w:hint="eastAsia"/>
          <w:color w:val="000000" w:themeColor="text1"/>
          <w:sz w:val="24"/>
          <w:szCs w:val="24"/>
        </w:rPr>
        <w:t>という条件があります。</w:t>
      </w:r>
    </w:p>
    <w:p w14:paraId="2195CF31" w14:textId="27BCD93E" w:rsidR="00441379" w:rsidRPr="000057EC" w:rsidRDefault="00441379" w:rsidP="00012B60">
      <w:pPr>
        <w:ind w:leftChars="203" w:left="659" w:hangingChars="97" w:hanging="23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日本学生支援機構が貸与する奨学金貸与制度があります。</w:t>
      </w:r>
    </w:p>
    <w:p w14:paraId="40A2FE3C" w14:textId="637089BB" w:rsidR="00441379" w:rsidRPr="000057EC" w:rsidRDefault="00441379" w:rsidP="00012B60">
      <w:pPr>
        <w:ind w:leftChars="203" w:left="659" w:hangingChars="97" w:hanging="23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本学院の看護学科生を対象に、返還免除の規定を含んだ佐賀県医療センター好生館</w:t>
      </w:r>
      <w:r w:rsidR="00F87056" w:rsidRPr="000057EC">
        <w:rPr>
          <w:rFonts w:ascii="ＭＳ 明朝" w:eastAsia="ＭＳ 明朝" w:hAnsi="ＭＳ 明朝" w:hint="eastAsia"/>
          <w:color w:val="000000" w:themeColor="text1"/>
          <w:sz w:val="24"/>
          <w:szCs w:val="24"/>
        </w:rPr>
        <w:t>の奨学金貸与制度が</w:t>
      </w:r>
      <w:r w:rsidR="00017AB3" w:rsidRPr="000057EC">
        <w:rPr>
          <w:rFonts w:ascii="ＭＳ 明朝" w:eastAsia="ＭＳ 明朝" w:hAnsi="ＭＳ 明朝" w:hint="eastAsia"/>
          <w:color w:val="000000" w:themeColor="text1"/>
          <w:sz w:val="24"/>
          <w:szCs w:val="24"/>
        </w:rPr>
        <w:t>あります</w:t>
      </w:r>
      <w:r w:rsidR="00F87056" w:rsidRPr="000057EC">
        <w:rPr>
          <w:rFonts w:ascii="ＭＳ 明朝" w:eastAsia="ＭＳ 明朝" w:hAnsi="ＭＳ 明朝" w:hint="eastAsia"/>
          <w:color w:val="000000" w:themeColor="text1"/>
          <w:sz w:val="24"/>
          <w:szCs w:val="24"/>
        </w:rPr>
        <w:t>。</w:t>
      </w:r>
      <w:r w:rsidR="00A243E0" w:rsidRPr="000057EC">
        <w:rPr>
          <w:rFonts w:ascii="ＭＳ 明朝" w:eastAsia="ＭＳ 明朝" w:hAnsi="ＭＳ 明朝" w:hint="eastAsia"/>
          <w:color w:val="000000" w:themeColor="text1"/>
          <w:sz w:val="24"/>
          <w:szCs w:val="24"/>
        </w:rPr>
        <w:t>(最大3人)</w:t>
      </w:r>
    </w:p>
    <w:p w14:paraId="5A04DE5E" w14:textId="33B920E5" w:rsidR="00015E2A" w:rsidRPr="000057EC" w:rsidRDefault="00015E2A" w:rsidP="00012B60">
      <w:pPr>
        <w:ind w:leftChars="203" w:left="659" w:hangingChars="97" w:hanging="233"/>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w:t>
      </w:r>
      <w:r w:rsidR="00CF3914" w:rsidRPr="000057EC">
        <w:rPr>
          <w:rFonts w:ascii="ＭＳ 明朝" w:eastAsia="ＭＳ 明朝" w:hAnsi="ＭＳ 明朝" w:hint="eastAsia"/>
          <w:color w:val="000000" w:themeColor="text1"/>
          <w:sz w:val="24"/>
          <w:szCs w:val="24"/>
        </w:rPr>
        <w:t>本学院の助産学科は、専門実践教育訓練給付金の指定講座となっています。</w:t>
      </w:r>
    </w:p>
    <w:p w14:paraId="4583DEA6" w14:textId="3627FA66" w:rsidR="00441379" w:rsidRPr="000057EC" w:rsidRDefault="00441379" w:rsidP="00441379">
      <w:pPr>
        <w:rPr>
          <w:rFonts w:ascii="ＭＳ 明朝" w:eastAsia="ＭＳ 明朝" w:hAnsi="ＭＳ 明朝"/>
          <w:color w:val="000000" w:themeColor="text1"/>
          <w:sz w:val="24"/>
          <w:szCs w:val="24"/>
        </w:rPr>
      </w:pPr>
    </w:p>
    <w:p w14:paraId="36BDE469" w14:textId="63A0AB52" w:rsidR="00F87056" w:rsidRPr="000057EC" w:rsidRDefault="00F87056"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（２）学生寮</w:t>
      </w:r>
    </w:p>
    <w:p w14:paraId="7A1EE5BA" w14:textId="05DF7AED" w:rsidR="00F87056" w:rsidRPr="000057EC" w:rsidRDefault="00F87056"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　定　員　　</w:t>
      </w:r>
      <w:r w:rsidR="003F51DD" w:rsidRPr="000057EC">
        <w:rPr>
          <w:rFonts w:ascii="ＭＳ 明朝" w:eastAsia="ＭＳ 明朝" w:hAnsi="ＭＳ 明朝" w:hint="eastAsia"/>
          <w:color w:val="000000" w:themeColor="text1"/>
          <w:sz w:val="24"/>
          <w:szCs w:val="24"/>
        </w:rPr>
        <w:t>36</w:t>
      </w:r>
      <w:r w:rsidRPr="000057EC">
        <w:rPr>
          <w:rFonts w:ascii="ＭＳ 明朝" w:eastAsia="ＭＳ 明朝" w:hAnsi="ＭＳ 明朝" w:hint="eastAsia"/>
          <w:color w:val="000000" w:themeColor="text1"/>
          <w:sz w:val="24"/>
          <w:szCs w:val="24"/>
        </w:rPr>
        <w:t>名（女性のみ）</w:t>
      </w:r>
    </w:p>
    <w:p w14:paraId="13D84B7B" w14:textId="50092990" w:rsidR="00F87056" w:rsidRPr="000057EC" w:rsidRDefault="00F87056"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　管理料</w:t>
      </w:r>
      <w:r w:rsidRPr="000057EC">
        <w:rPr>
          <w:rFonts w:ascii="ＭＳ 明朝" w:eastAsia="ＭＳ 明朝" w:hAnsi="ＭＳ 明朝"/>
          <w:color w:val="000000" w:themeColor="text1"/>
          <w:sz w:val="24"/>
          <w:szCs w:val="24"/>
        </w:rPr>
        <w:t xml:space="preserve"> 　 月額</w:t>
      </w:r>
      <w:r w:rsidR="00012B60" w:rsidRPr="000057EC">
        <w:rPr>
          <w:rFonts w:ascii="ＭＳ 明朝" w:eastAsia="ＭＳ 明朝" w:hAnsi="ＭＳ 明朝" w:hint="eastAsia"/>
          <w:color w:val="000000" w:themeColor="text1"/>
          <w:sz w:val="24"/>
          <w:szCs w:val="24"/>
        </w:rPr>
        <w:t>17,000</w:t>
      </w:r>
      <w:r w:rsidRPr="000057EC">
        <w:rPr>
          <w:rFonts w:ascii="ＭＳ 明朝" w:eastAsia="ＭＳ 明朝" w:hAnsi="ＭＳ 明朝"/>
          <w:color w:val="000000" w:themeColor="text1"/>
          <w:sz w:val="24"/>
          <w:szCs w:val="24"/>
        </w:rPr>
        <w:t>円</w:t>
      </w:r>
      <w:r w:rsidR="00CF3914" w:rsidRPr="000057EC">
        <w:rPr>
          <w:rFonts w:ascii="ＭＳ 明朝" w:eastAsia="ＭＳ 明朝" w:hAnsi="ＭＳ 明朝" w:hint="eastAsia"/>
          <w:color w:val="000000" w:themeColor="text1"/>
          <w:sz w:val="24"/>
          <w:szCs w:val="24"/>
        </w:rPr>
        <w:t>(共用部分の光熱水道代を含みます。)</w:t>
      </w:r>
    </w:p>
    <w:p w14:paraId="4C7DE0A1" w14:textId="24BBB048" w:rsidR="00F87056" w:rsidRPr="000057EC" w:rsidRDefault="00F87056"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　経　費　　各個室の電気料は入寮者の個人負担</w:t>
      </w:r>
    </w:p>
    <w:p w14:paraId="10ED64CC" w14:textId="0700FF32" w:rsidR="00F87056" w:rsidRPr="000057EC" w:rsidRDefault="00F87056"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　設　備　　各室個室（冷暖房完備）で炊事場・風呂・トイレは共用</w:t>
      </w:r>
    </w:p>
    <w:p w14:paraId="0E25EE9E" w14:textId="06E6D05C" w:rsidR="00F87056" w:rsidRPr="000057EC" w:rsidRDefault="00F87056" w:rsidP="00441379">
      <w:pPr>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　その他　　食事は自炊</w:t>
      </w:r>
    </w:p>
    <w:p w14:paraId="5FD4004F" w14:textId="0A8C62BD" w:rsidR="00F87056" w:rsidRPr="000057EC" w:rsidRDefault="00F87056" w:rsidP="007644F4">
      <w:pPr>
        <w:ind w:leftChars="1012" w:left="2125" w:firstLine="2"/>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入寮者は、寮の門限（午後</w:t>
      </w:r>
      <w:r w:rsidR="003F51DD" w:rsidRPr="000057EC">
        <w:rPr>
          <w:rFonts w:ascii="ＭＳ 明朝" w:eastAsia="ＭＳ 明朝" w:hAnsi="ＭＳ 明朝" w:hint="eastAsia"/>
          <w:color w:val="000000" w:themeColor="text1"/>
          <w:sz w:val="24"/>
          <w:szCs w:val="24"/>
        </w:rPr>
        <w:t>10</w:t>
      </w:r>
      <w:r w:rsidRPr="000057EC">
        <w:rPr>
          <w:rFonts w:ascii="ＭＳ 明朝" w:eastAsia="ＭＳ 明朝" w:hAnsi="ＭＳ 明朝" w:hint="eastAsia"/>
          <w:color w:val="000000" w:themeColor="text1"/>
          <w:sz w:val="24"/>
          <w:szCs w:val="24"/>
        </w:rPr>
        <w:t>時）を</w:t>
      </w:r>
      <w:r w:rsidR="003F51DD" w:rsidRPr="000057EC">
        <w:rPr>
          <w:rFonts w:ascii="ＭＳ 明朝" w:eastAsia="ＭＳ 明朝" w:hAnsi="ＭＳ 明朝" w:hint="eastAsia"/>
          <w:color w:val="000000" w:themeColor="text1"/>
          <w:sz w:val="24"/>
          <w:szCs w:val="24"/>
        </w:rPr>
        <w:t>越える</w:t>
      </w:r>
      <w:r w:rsidRPr="000057EC">
        <w:rPr>
          <w:rFonts w:ascii="ＭＳ 明朝" w:eastAsia="ＭＳ 明朝" w:hAnsi="ＭＳ 明朝" w:hint="eastAsia"/>
          <w:color w:val="000000" w:themeColor="text1"/>
          <w:sz w:val="24"/>
          <w:szCs w:val="24"/>
        </w:rPr>
        <w:t>アルバイト</w:t>
      </w:r>
      <w:r w:rsidR="007644F4" w:rsidRPr="000057EC">
        <w:rPr>
          <w:rFonts w:ascii="ＭＳ 明朝" w:eastAsia="ＭＳ 明朝" w:hAnsi="ＭＳ 明朝" w:hint="eastAsia"/>
          <w:color w:val="000000" w:themeColor="text1"/>
          <w:sz w:val="24"/>
          <w:szCs w:val="24"/>
        </w:rPr>
        <w:t>(好生館のナースエイドを除く。)</w:t>
      </w:r>
      <w:r w:rsidR="00765571" w:rsidRPr="000057EC">
        <w:rPr>
          <w:rFonts w:ascii="ＭＳ 明朝" w:eastAsia="ＭＳ 明朝" w:hAnsi="ＭＳ 明朝" w:hint="eastAsia"/>
          <w:color w:val="000000" w:themeColor="text1"/>
          <w:sz w:val="24"/>
          <w:szCs w:val="24"/>
        </w:rPr>
        <w:t>をすることはできません</w:t>
      </w:r>
      <w:r w:rsidRPr="000057EC">
        <w:rPr>
          <w:rFonts w:ascii="ＭＳ 明朝" w:eastAsia="ＭＳ 明朝" w:hAnsi="ＭＳ 明朝" w:hint="eastAsia"/>
          <w:color w:val="000000" w:themeColor="text1"/>
          <w:sz w:val="24"/>
          <w:szCs w:val="24"/>
        </w:rPr>
        <w:t>。</w:t>
      </w:r>
    </w:p>
    <w:p w14:paraId="603CFDD4" w14:textId="1EE28A08" w:rsidR="00F87056" w:rsidRPr="000057EC" w:rsidRDefault="00F87056" w:rsidP="00441379">
      <w:pPr>
        <w:rPr>
          <w:rFonts w:ascii="ＭＳ 明朝" w:eastAsia="ＭＳ 明朝" w:hAnsi="ＭＳ 明朝"/>
          <w:color w:val="000000" w:themeColor="text1"/>
          <w:sz w:val="24"/>
          <w:szCs w:val="24"/>
        </w:rPr>
      </w:pPr>
    </w:p>
    <w:p w14:paraId="73D60A7A" w14:textId="34014C7B" w:rsidR="00F87056" w:rsidRPr="000057EC" w:rsidRDefault="00F87056" w:rsidP="00441379">
      <w:pPr>
        <w:rPr>
          <w:rFonts w:ascii="ＭＳ ゴシック" w:eastAsia="ＭＳ ゴシック" w:hAnsi="ＭＳ ゴシック"/>
          <w:color w:val="000000" w:themeColor="text1"/>
          <w:sz w:val="24"/>
          <w:szCs w:val="24"/>
        </w:rPr>
      </w:pPr>
      <w:r w:rsidRPr="000057EC">
        <w:rPr>
          <w:rFonts w:ascii="ＭＳ ゴシック" w:eastAsia="ＭＳ ゴシック" w:hAnsi="ＭＳ ゴシック" w:hint="eastAsia"/>
          <w:color w:val="000000" w:themeColor="text1"/>
          <w:sz w:val="24"/>
          <w:szCs w:val="24"/>
        </w:rPr>
        <w:t>（３）別冊「令和</w:t>
      </w:r>
      <w:r w:rsidR="00A21FAB" w:rsidRPr="000057EC">
        <w:rPr>
          <w:rFonts w:ascii="ＭＳ ゴシック" w:eastAsia="ＭＳ ゴシック" w:hAnsi="ＭＳ ゴシック" w:hint="eastAsia"/>
          <w:color w:val="000000" w:themeColor="text1"/>
          <w:sz w:val="24"/>
          <w:szCs w:val="24"/>
        </w:rPr>
        <w:t>６</w:t>
      </w:r>
      <w:r w:rsidRPr="000057EC">
        <w:rPr>
          <w:rFonts w:ascii="ＭＳ ゴシック" w:eastAsia="ＭＳ ゴシック" w:hAnsi="ＭＳ ゴシック"/>
          <w:color w:val="000000" w:themeColor="text1"/>
          <w:sz w:val="24"/>
          <w:szCs w:val="24"/>
        </w:rPr>
        <w:t>年度入学選抜試験案内」について</w:t>
      </w:r>
    </w:p>
    <w:p w14:paraId="52D7D6B0" w14:textId="50DF7AE6" w:rsidR="00F87056" w:rsidRPr="000057EC" w:rsidRDefault="00F87056" w:rsidP="003F51DD">
      <w:pPr>
        <w:ind w:leftChars="202" w:left="424"/>
        <w:rPr>
          <w:rFonts w:ascii="ＭＳ 明朝" w:eastAsia="ＭＳ 明朝" w:hAnsi="ＭＳ 明朝"/>
          <w:color w:val="000000" w:themeColor="text1"/>
          <w:sz w:val="24"/>
          <w:szCs w:val="24"/>
        </w:rPr>
      </w:pPr>
      <w:r w:rsidRPr="000057EC">
        <w:rPr>
          <w:rFonts w:ascii="ＭＳ 明朝" w:eastAsia="ＭＳ 明朝" w:hAnsi="ＭＳ 明朝" w:hint="eastAsia"/>
          <w:color w:val="000000" w:themeColor="text1"/>
          <w:sz w:val="24"/>
          <w:szCs w:val="24"/>
        </w:rPr>
        <w:t xml:space="preserve">　試験当日の時間割や「入学試験受験願書」の具体的な作成要領等については、別冊を参照</w:t>
      </w:r>
      <w:r w:rsidR="003F51DD" w:rsidRPr="000057EC">
        <w:rPr>
          <w:rFonts w:ascii="ＭＳ 明朝" w:eastAsia="ＭＳ 明朝" w:hAnsi="ＭＳ 明朝" w:hint="eastAsia"/>
          <w:color w:val="000000" w:themeColor="text1"/>
          <w:sz w:val="24"/>
          <w:szCs w:val="24"/>
        </w:rPr>
        <w:t xml:space="preserve">してください。　</w:t>
      </w:r>
    </w:p>
    <w:sectPr w:rsidR="00F87056" w:rsidRPr="000057EC" w:rsidSect="009E6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6BDF" w14:textId="77777777" w:rsidR="00765571" w:rsidRDefault="00765571" w:rsidP="00765571">
      <w:r>
        <w:separator/>
      </w:r>
    </w:p>
  </w:endnote>
  <w:endnote w:type="continuationSeparator" w:id="0">
    <w:p w14:paraId="47817B7A" w14:textId="77777777" w:rsidR="00765571" w:rsidRDefault="00765571" w:rsidP="0076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AABC" w14:textId="77777777" w:rsidR="00765571" w:rsidRDefault="00765571" w:rsidP="00765571">
      <w:r>
        <w:separator/>
      </w:r>
    </w:p>
  </w:footnote>
  <w:footnote w:type="continuationSeparator" w:id="0">
    <w:p w14:paraId="332D70D2" w14:textId="77777777" w:rsidR="00765571" w:rsidRDefault="00765571" w:rsidP="0076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2650E"/>
    <w:multiLevelType w:val="hybridMultilevel"/>
    <w:tmpl w:val="22EE84F2"/>
    <w:lvl w:ilvl="0" w:tplc="8C48082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82667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81"/>
    <w:rsid w:val="000057EC"/>
    <w:rsid w:val="0001285F"/>
    <w:rsid w:val="00012B60"/>
    <w:rsid w:val="00015E2A"/>
    <w:rsid w:val="00017AB3"/>
    <w:rsid w:val="000D36C8"/>
    <w:rsid w:val="00102F03"/>
    <w:rsid w:val="00136E1C"/>
    <w:rsid w:val="001A6681"/>
    <w:rsid w:val="001B128A"/>
    <w:rsid w:val="001F75AB"/>
    <w:rsid w:val="00253CE6"/>
    <w:rsid w:val="00257D01"/>
    <w:rsid w:val="0035716E"/>
    <w:rsid w:val="00370404"/>
    <w:rsid w:val="0038480B"/>
    <w:rsid w:val="00387802"/>
    <w:rsid w:val="0039621D"/>
    <w:rsid w:val="003A1547"/>
    <w:rsid w:val="003B7FAC"/>
    <w:rsid w:val="003F02CD"/>
    <w:rsid w:val="003F51DD"/>
    <w:rsid w:val="0040176A"/>
    <w:rsid w:val="00417554"/>
    <w:rsid w:val="00441379"/>
    <w:rsid w:val="004919F7"/>
    <w:rsid w:val="004B7053"/>
    <w:rsid w:val="004D0F0A"/>
    <w:rsid w:val="004E22F8"/>
    <w:rsid w:val="004F6DFB"/>
    <w:rsid w:val="005A2309"/>
    <w:rsid w:val="005D0D5B"/>
    <w:rsid w:val="005F41E4"/>
    <w:rsid w:val="00687769"/>
    <w:rsid w:val="00691809"/>
    <w:rsid w:val="006B275F"/>
    <w:rsid w:val="006C08D5"/>
    <w:rsid w:val="006F5B27"/>
    <w:rsid w:val="006F5B7F"/>
    <w:rsid w:val="00707823"/>
    <w:rsid w:val="007644F4"/>
    <w:rsid w:val="00765571"/>
    <w:rsid w:val="007E7BA2"/>
    <w:rsid w:val="00802002"/>
    <w:rsid w:val="00810152"/>
    <w:rsid w:val="0088007A"/>
    <w:rsid w:val="008A3684"/>
    <w:rsid w:val="0091020F"/>
    <w:rsid w:val="00957CA1"/>
    <w:rsid w:val="00985606"/>
    <w:rsid w:val="009D6396"/>
    <w:rsid w:val="009E634F"/>
    <w:rsid w:val="009F060D"/>
    <w:rsid w:val="00A21FAB"/>
    <w:rsid w:val="00A243E0"/>
    <w:rsid w:val="00A41980"/>
    <w:rsid w:val="00A47856"/>
    <w:rsid w:val="00B14AD9"/>
    <w:rsid w:val="00B157C3"/>
    <w:rsid w:val="00B5416A"/>
    <w:rsid w:val="00B664DC"/>
    <w:rsid w:val="00BD063F"/>
    <w:rsid w:val="00C01FB3"/>
    <w:rsid w:val="00C034D2"/>
    <w:rsid w:val="00C14EA2"/>
    <w:rsid w:val="00C42865"/>
    <w:rsid w:val="00CB5318"/>
    <w:rsid w:val="00CF3914"/>
    <w:rsid w:val="00D651E8"/>
    <w:rsid w:val="00D74E8E"/>
    <w:rsid w:val="00DB1B74"/>
    <w:rsid w:val="00DC6070"/>
    <w:rsid w:val="00E1482D"/>
    <w:rsid w:val="00E50622"/>
    <w:rsid w:val="00E9026B"/>
    <w:rsid w:val="00ED3786"/>
    <w:rsid w:val="00EF023C"/>
    <w:rsid w:val="00F275BA"/>
    <w:rsid w:val="00F67ADE"/>
    <w:rsid w:val="00F70F05"/>
    <w:rsid w:val="00F87056"/>
    <w:rsid w:val="00F91E4A"/>
    <w:rsid w:val="00FE3AEF"/>
    <w:rsid w:val="00FF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E99FFF3"/>
  <w15:chartTrackingRefBased/>
  <w15:docId w15:val="{B0888E93-0924-420D-A8D1-3DC764F0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571"/>
    <w:pPr>
      <w:tabs>
        <w:tab w:val="center" w:pos="4252"/>
        <w:tab w:val="right" w:pos="8504"/>
      </w:tabs>
      <w:snapToGrid w:val="0"/>
    </w:pPr>
  </w:style>
  <w:style w:type="character" w:customStyle="1" w:styleId="a5">
    <w:name w:val="ヘッダー (文字)"/>
    <w:basedOn w:val="a0"/>
    <w:link w:val="a4"/>
    <w:uiPriority w:val="99"/>
    <w:rsid w:val="00765571"/>
  </w:style>
  <w:style w:type="paragraph" w:styleId="a6">
    <w:name w:val="footer"/>
    <w:basedOn w:val="a"/>
    <w:link w:val="a7"/>
    <w:uiPriority w:val="99"/>
    <w:unhideWhenUsed/>
    <w:rsid w:val="00765571"/>
    <w:pPr>
      <w:tabs>
        <w:tab w:val="center" w:pos="4252"/>
        <w:tab w:val="right" w:pos="8504"/>
      </w:tabs>
      <w:snapToGrid w:val="0"/>
    </w:pPr>
  </w:style>
  <w:style w:type="character" w:customStyle="1" w:styleId="a7">
    <w:name w:val="フッター (文字)"/>
    <w:basedOn w:val="a0"/>
    <w:link w:val="a6"/>
    <w:uiPriority w:val="99"/>
    <w:rsid w:val="00765571"/>
  </w:style>
  <w:style w:type="paragraph" w:styleId="a8">
    <w:name w:val="List Paragraph"/>
    <w:basedOn w:val="a"/>
    <w:uiPriority w:val="34"/>
    <w:qFormat/>
    <w:rsid w:val="00491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950">
      <w:bodyDiv w:val="1"/>
      <w:marLeft w:val="0"/>
      <w:marRight w:val="0"/>
      <w:marTop w:val="0"/>
      <w:marBottom w:val="0"/>
      <w:divBdr>
        <w:top w:val="none" w:sz="0" w:space="0" w:color="auto"/>
        <w:left w:val="none" w:sz="0" w:space="0" w:color="auto"/>
        <w:bottom w:val="none" w:sz="0" w:space="0" w:color="auto"/>
        <w:right w:val="none" w:sz="0" w:space="0" w:color="auto"/>
      </w:divBdr>
    </w:div>
    <w:div w:id="1029065871">
      <w:bodyDiv w:val="1"/>
      <w:marLeft w:val="0"/>
      <w:marRight w:val="0"/>
      <w:marTop w:val="0"/>
      <w:marBottom w:val="0"/>
      <w:divBdr>
        <w:top w:val="none" w:sz="0" w:space="0" w:color="auto"/>
        <w:left w:val="none" w:sz="0" w:space="0" w:color="auto"/>
        <w:bottom w:val="none" w:sz="0" w:space="0" w:color="auto"/>
        <w:right w:val="none" w:sz="0" w:space="0" w:color="auto"/>
      </w:divBdr>
    </w:div>
    <w:div w:id="1228344556">
      <w:bodyDiv w:val="1"/>
      <w:marLeft w:val="0"/>
      <w:marRight w:val="0"/>
      <w:marTop w:val="0"/>
      <w:marBottom w:val="0"/>
      <w:divBdr>
        <w:top w:val="none" w:sz="0" w:space="0" w:color="auto"/>
        <w:left w:val="none" w:sz="0" w:space="0" w:color="auto"/>
        <w:bottom w:val="none" w:sz="0" w:space="0" w:color="auto"/>
        <w:right w:val="none" w:sz="0" w:space="0" w:color="auto"/>
      </w:divBdr>
    </w:div>
    <w:div w:id="1509976228">
      <w:bodyDiv w:val="1"/>
      <w:marLeft w:val="0"/>
      <w:marRight w:val="0"/>
      <w:marTop w:val="0"/>
      <w:marBottom w:val="0"/>
      <w:divBdr>
        <w:top w:val="none" w:sz="0" w:space="0" w:color="auto"/>
        <w:left w:val="none" w:sz="0" w:space="0" w:color="auto"/>
        <w:bottom w:val="none" w:sz="0" w:space="0" w:color="auto"/>
        <w:right w:val="none" w:sz="0" w:space="0" w:color="auto"/>
      </w:divBdr>
    </w:div>
    <w:div w:id="1802382620">
      <w:bodyDiv w:val="1"/>
      <w:marLeft w:val="0"/>
      <w:marRight w:val="0"/>
      <w:marTop w:val="0"/>
      <w:marBottom w:val="0"/>
      <w:divBdr>
        <w:top w:val="none" w:sz="0" w:space="0" w:color="auto"/>
        <w:left w:val="none" w:sz="0" w:space="0" w:color="auto"/>
        <w:bottom w:val="none" w:sz="0" w:space="0" w:color="auto"/>
        <w:right w:val="none" w:sz="0" w:space="0" w:color="auto"/>
      </w:divBdr>
    </w:div>
    <w:div w:id="1889220617">
      <w:bodyDiv w:val="1"/>
      <w:marLeft w:val="0"/>
      <w:marRight w:val="0"/>
      <w:marTop w:val="0"/>
      <w:marBottom w:val="0"/>
      <w:divBdr>
        <w:top w:val="none" w:sz="0" w:space="0" w:color="auto"/>
        <w:left w:val="none" w:sz="0" w:space="0" w:color="auto"/>
        <w:bottom w:val="none" w:sz="0" w:space="0" w:color="auto"/>
        <w:right w:val="none" w:sz="0" w:space="0" w:color="auto"/>
      </w:divBdr>
    </w:div>
    <w:div w:id="1941911747">
      <w:bodyDiv w:val="1"/>
      <w:marLeft w:val="0"/>
      <w:marRight w:val="0"/>
      <w:marTop w:val="0"/>
      <w:marBottom w:val="0"/>
      <w:divBdr>
        <w:top w:val="none" w:sz="0" w:space="0" w:color="auto"/>
        <w:left w:val="none" w:sz="0" w:space="0" w:color="auto"/>
        <w:bottom w:val="none" w:sz="0" w:space="0" w:color="auto"/>
        <w:right w:val="none" w:sz="0" w:space="0" w:color="auto"/>
      </w:divBdr>
    </w:div>
    <w:div w:id="2013726582">
      <w:bodyDiv w:val="1"/>
      <w:marLeft w:val="0"/>
      <w:marRight w:val="0"/>
      <w:marTop w:val="0"/>
      <w:marBottom w:val="0"/>
      <w:divBdr>
        <w:top w:val="none" w:sz="0" w:space="0" w:color="auto"/>
        <w:left w:val="none" w:sz="0" w:space="0" w:color="auto"/>
        <w:bottom w:val="none" w:sz="0" w:space="0" w:color="auto"/>
        <w:right w:val="none" w:sz="0" w:space="0" w:color="auto"/>
      </w:divBdr>
    </w:div>
    <w:div w:id="2078896042">
      <w:bodyDiv w:val="1"/>
      <w:marLeft w:val="0"/>
      <w:marRight w:val="0"/>
      <w:marTop w:val="0"/>
      <w:marBottom w:val="0"/>
      <w:divBdr>
        <w:top w:val="none" w:sz="0" w:space="0" w:color="auto"/>
        <w:left w:val="none" w:sz="0" w:space="0" w:color="auto"/>
        <w:bottom w:val="none" w:sz="0" w:space="0" w:color="auto"/>
        <w:right w:val="none" w:sz="0" w:space="0" w:color="auto"/>
      </w:divBdr>
    </w:div>
    <w:div w:id="21229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70452@koseikan.lan</dc:creator>
  <cp:keywords/>
  <dc:description/>
  <cp:lastModifiedBy>70452@koseikan.lan</cp:lastModifiedBy>
  <cp:revision>3</cp:revision>
  <cp:lastPrinted>2021-06-29T00:06:00Z</cp:lastPrinted>
  <dcterms:created xsi:type="dcterms:W3CDTF">2023-06-22T05:44:00Z</dcterms:created>
  <dcterms:modified xsi:type="dcterms:W3CDTF">2023-06-22T05:47:00Z</dcterms:modified>
</cp:coreProperties>
</file>