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DE" w:rsidRDefault="005A2070" w:rsidP="002C30AB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令和５</w:t>
      </w:r>
      <w:r w:rsidR="002C30A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2C30AB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2C30A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2C30AB" w:rsidRDefault="002C30AB" w:rsidP="002C30A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地方独立行政法人佐賀県医療センター好生館</w:t>
      </w:r>
    </w:p>
    <w:p w:rsidR="002C30AB" w:rsidRDefault="002C30AB" w:rsidP="002C30A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C30AB" w:rsidRDefault="00F077DE" w:rsidP="002C30A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資金運用取引金融機関登録申請に</w:t>
      </w:r>
      <w:r w:rsidR="002C30AB">
        <w:rPr>
          <w:rFonts w:asciiTheme="majorEastAsia" w:eastAsiaTheme="majorEastAsia" w:hAnsiTheme="majorEastAsia" w:hint="eastAsia"/>
          <w:sz w:val="24"/>
          <w:szCs w:val="24"/>
        </w:rPr>
        <w:t>ついて</w:t>
      </w:r>
    </w:p>
    <w:p w:rsidR="00FB08F3" w:rsidRPr="00F077DE" w:rsidRDefault="00FB08F3" w:rsidP="002C30A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FB08F3" w:rsidRDefault="00FB08F3" w:rsidP="00FB08F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地方独立行政法人佐賀県医療センター好生館（以下「当法人」という。）</w:t>
      </w:r>
      <w:r w:rsidR="00F077DE">
        <w:rPr>
          <w:rFonts w:asciiTheme="majorEastAsia" w:eastAsiaTheme="majorEastAsia" w:hAnsiTheme="majorEastAsia" w:hint="eastAsia"/>
          <w:sz w:val="24"/>
          <w:szCs w:val="24"/>
        </w:rPr>
        <w:t>においては、地方独立行政法人法第４３条に基づき、</w:t>
      </w:r>
      <w:r w:rsidR="00F077DE" w:rsidRPr="00104D3A">
        <w:rPr>
          <w:rFonts w:asciiTheme="majorEastAsia" w:eastAsiaTheme="majorEastAsia" w:hAnsiTheme="majorEastAsia" w:hint="eastAsia"/>
          <w:sz w:val="24"/>
          <w:szCs w:val="24"/>
        </w:rPr>
        <w:t>別紙１｢資金運用の方法について｣</w:t>
      </w:r>
      <w:r w:rsidR="00F077DE">
        <w:rPr>
          <w:rFonts w:asciiTheme="majorEastAsia" w:eastAsiaTheme="majorEastAsia" w:hAnsiTheme="majorEastAsia" w:hint="eastAsia"/>
          <w:sz w:val="24"/>
          <w:szCs w:val="24"/>
        </w:rPr>
        <w:t>により資金運用を行います。</w:t>
      </w:r>
      <w:r w:rsidR="00114699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114699" w:rsidRPr="00114699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F077DE" w:rsidRDefault="00F077DE" w:rsidP="00FB08F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資金運用を行うに当たっては、安全かつ効率的な運用を実施することとし、</w:t>
      </w:r>
      <w:r w:rsidR="003442E6">
        <w:rPr>
          <w:rFonts w:asciiTheme="majorEastAsia" w:eastAsiaTheme="majorEastAsia" w:hAnsiTheme="majorEastAsia" w:hint="eastAsia"/>
          <w:sz w:val="24"/>
          <w:szCs w:val="24"/>
        </w:rPr>
        <w:t>預金の場合には</w:t>
      </w:r>
      <w:r w:rsidR="00143C17">
        <w:rPr>
          <w:rFonts w:asciiTheme="majorEastAsia" w:eastAsiaTheme="majorEastAsia" w:hAnsiTheme="majorEastAsia" w:hint="eastAsia"/>
          <w:sz w:val="24"/>
          <w:szCs w:val="24"/>
        </w:rPr>
        <w:t>、</w:t>
      </w:r>
      <w:r>
        <w:rPr>
          <w:rFonts w:asciiTheme="majorEastAsia" w:eastAsiaTheme="majorEastAsia" w:hAnsiTheme="majorEastAsia" w:hint="eastAsia"/>
          <w:sz w:val="24"/>
          <w:szCs w:val="24"/>
        </w:rPr>
        <w:t>原則として</w:t>
      </w:r>
      <w:r w:rsidR="005E1D8D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="003442E6">
        <w:rPr>
          <w:rFonts w:asciiTheme="majorEastAsia" w:eastAsiaTheme="majorEastAsia" w:hAnsiTheme="majorEastAsia" w:hint="eastAsia"/>
          <w:sz w:val="24"/>
          <w:szCs w:val="24"/>
        </w:rPr>
        <w:t>により</w:t>
      </w:r>
      <w:r w:rsidR="00143C17">
        <w:rPr>
          <w:rFonts w:asciiTheme="majorEastAsia" w:eastAsiaTheme="majorEastAsia" w:hAnsiTheme="majorEastAsia" w:hint="eastAsia"/>
          <w:sz w:val="24"/>
          <w:szCs w:val="24"/>
        </w:rPr>
        <w:t>運用先の金融機関を決定し、</w:t>
      </w:r>
      <w:r w:rsidR="003442E6">
        <w:rPr>
          <w:rFonts w:asciiTheme="majorEastAsia" w:eastAsiaTheme="majorEastAsia" w:hAnsiTheme="majorEastAsia" w:hint="eastAsia"/>
          <w:sz w:val="24"/>
          <w:szCs w:val="24"/>
        </w:rPr>
        <w:t>また、国債等の場合には、原則として提案により</w:t>
      </w:r>
      <w:r w:rsidR="00F55928">
        <w:rPr>
          <w:rFonts w:asciiTheme="majorEastAsia" w:eastAsiaTheme="majorEastAsia" w:hAnsiTheme="majorEastAsia" w:hint="eastAsia"/>
          <w:sz w:val="24"/>
          <w:szCs w:val="24"/>
        </w:rPr>
        <w:t>購入先</w:t>
      </w:r>
      <w:r>
        <w:rPr>
          <w:rFonts w:asciiTheme="majorEastAsia" w:eastAsiaTheme="majorEastAsia" w:hAnsiTheme="majorEastAsia" w:hint="eastAsia"/>
          <w:sz w:val="24"/>
          <w:szCs w:val="24"/>
        </w:rPr>
        <w:t>の金融機関を決定することといたしました。</w:t>
      </w:r>
    </w:p>
    <w:p w:rsidR="00F077DE" w:rsidRDefault="00F077DE" w:rsidP="00FB08F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つきましては、当法人の資金運用に係る</w:t>
      </w:r>
      <w:r w:rsidR="00AF1968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="006A49BD">
        <w:rPr>
          <w:rFonts w:asciiTheme="majorEastAsia" w:eastAsiaTheme="majorEastAsia" w:hAnsiTheme="majorEastAsia" w:hint="eastAsia"/>
          <w:sz w:val="24"/>
          <w:szCs w:val="24"/>
        </w:rPr>
        <w:t>への参加を希望する金融機関</w:t>
      </w:r>
      <w:r w:rsidR="001379A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55928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6A49BD">
        <w:rPr>
          <w:rFonts w:asciiTheme="majorEastAsia" w:eastAsiaTheme="majorEastAsia" w:hAnsiTheme="majorEastAsia" w:hint="eastAsia"/>
          <w:sz w:val="24"/>
          <w:szCs w:val="24"/>
        </w:rPr>
        <w:t>資金運用に係る</w:t>
      </w:r>
      <w:r w:rsidR="001379A1">
        <w:rPr>
          <w:rFonts w:asciiTheme="majorEastAsia" w:eastAsiaTheme="majorEastAsia" w:hAnsiTheme="majorEastAsia" w:hint="eastAsia"/>
          <w:sz w:val="24"/>
          <w:szCs w:val="24"/>
        </w:rPr>
        <w:t>提案</w:t>
      </w:r>
      <w:r>
        <w:rPr>
          <w:rFonts w:asciiTheme="majorEastAsia" w:eastAsiaTheme="majorEastAsia" w:hAnsiTheme="majorEastAsia" w:hint="eastAsia"/>
          <w:sz w:val="24"/>
          <w:szCs w:val="24"/>
        </w:rPr>
        <w:t>への参加を希望する金融機関は、下記により登録</w:t>
      </w:r>
      <w:r w:rsidR="0010277D">
        <w:rPr>
          <w:rFonts w:asciiTheme="majorEastAsia" w:eastAsiaTheme="majorEastAsia" w:hAnsiTheme="majorEastAsia" w:hint="eastAsia"/>
          <w:sz w:val="24"/>
          <w:szCs w:val="24"/>
        </w:rPr>
        <w:t>申請</w:t>
      </w:r>
      <w:r>
        <w:rPr>
          <w:rFonts w:asciiTheme="majorEastAsia" w:eastAsiaTheme="majorEastAsia" w:hAnsiTheme="majorEastAsia" w:hint="eastAsia"/>
          <w:sz w:val="24"/>
          <w:szCs w:val="24"/>
        </w:rPr>
        <w:t>をお願いします。</w:t>
      </w:r>
    </w:p>
    <w:p w:rsidR="0010277D" w:rsidRDefault="0010277D" w:rsidP="00FB08F3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なお、この登録が、今後当法人が行う資金運用に係る全ての</w:t>
      </w:r>
      <w:r w:rsidR="00F55928">
        <w:rPr>
          <w:rFonts w:asciiTheme="majorEastAsia" w:eastAsiaTheme="majorEastAsia" w:hAnsiTheme="majorEastAsia" w:hint="eastAsia"/>
          <w:sz w:val="24"/>
          <w:szCs w:val="24"/>
        </w:rPr>
        <w:t>入札</w:t>
      </w:r>
      <w:r w:rsidR="001379A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55928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6A49BD">
        <w:rPr>
          <w:rFonts w:asciiTheme="majorEastAsia" w:eastAsiaTheme="majorEastAsia" w:hAnsiTheme="majorEastAsia" w:hint="eastAsia"/>
          <w:sz w:val="24"/>
          <w:szCs w:val="24"/>
        </w:rPr>
        <w:t>資金運用に係る全ての</w:t>
      </w:r>
      <w:r w:rsidR="001379A1">
        <w:rPr>
          <w:rFonts w:asciiTheme="majorEastAsia" w:eastAsiaTheme="majorEastAsia" w:hAnsiTheme="majorEastAsia" w:hint="eastAsia"/>
          <w:sz w:val="24"/>
          <w:szCs w:val="24"/>
        </w:rPr>
        <w:t>提案</w:t>
      </w:r>
      <w:r>
        <w:rPr>
          <w:rFonts w:asciiTheme="majorEastAsia" w:eastAsiaTheme="majorEastAsia" w:hAnsiTheme="majorEastAsia" w:hint="eastAsia"/>
          <w:sz w:val="24"/>
          <w:szCs w:val="24"/>
        </w:rPr>
        <w:t>への参加を保証するものではありません。</w:t>
      </w:r>
    </w:p>
    <w:p w:rsidR="0010277D" w:rsidRPr="006A49BD" w:rsidRDefault="0010277D" w:rsidP="00FB08F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0277D" w:rsidRPr="0010277D" w:rsidRDefault="0010277D" w:rsidP="0010277D">
      <w:pPr>
        <w:pStyle w:val="a5"/>
      </w:pPr>
      <w:r>
        <w:rPr>
          <w:rFonts w:hint="eastAsia"/>
        </w:rPr>
        <w:t>記</w:t>
      </w:r>
    </w:p>
    <w:p w:rsidR="0010277D" w:rsidRPr="0010277D" w:rsidRDefault="0010277D" w:rsidP="0010277D">
      <w:pPr>
        <w:rPr>
          <w:rFonts w:asciiTheme="majorEastAsia" w:eastAsiaTheme="majorEastAsia" w:hAnsiTheme="majorEastAsia"/>
          <w:sz w:val="24"/>
          <w:szCs w:val="24"/>
        </w:rPr>
      </w:pPr>
    </w:p>
    <w:p w:rsidR="0010277D" w:rsidRDefault="0010277D" w:rsidP="0010277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10277D">
        <w:rPr>
          <w:rFonts w:asciiTheme="majorEastAsia" w:eastAsiaTheme="majorEastAsia" w:hAnsiTheme="majorEastAsia" w:hint="eastAsia"/>
          <w:sz w:val="24"/>
          <w:szCs w:val="24"/>
        </w:rPr>
        <w:t>登録</w:t>
      </w:r>
      <w:r>
        <w:rPr>
          <w:rFonts w:asciiTheme="majorEastAsia" w:eastAsiaTheme="majorEastAsia" w:hAnsiTheme="majorEastAsia" w:hint="eastAsia"/>
          <w:sz w:val="24"/>
          <w:szCs w:val="24"/>
        </w:rPr>
        <w:t>に必要な条件</w:t>
      </w:r>
    </w:p>
    <w:p w:rsidR="005E1D8D" w:rsidRDefault="00E47CA5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C2300B">
        <w:rPr>
          <w:rFonts w:asciiTheme="majorEastAsia" w:eastAsiaTheme="majorEastAsia" w:hAnsiTheme="majorEastAsia" w:hint="eastAsia"/>
          <w:sz w:val="24"/>
          <w:szCs w:val="24"/>
        </w:rPr>
        <w:t>自己資本比率が、</w:t>
      </w:r>
      <w:r w:rsidR="005E2708">
        <w:rPr>
          <w:rFonts w:asciiTheme="majorEastAsia" w:eastAsiaTheme="majorEastAsia" w:hAnsiTheme="majorEastAsia" w:hint="eastAsia"/>
          <w:sz w:val="24"/>
          <w:szCs w:val="24"/>
        </w:rPr>
        <w:t>国際</w:t>
      </w:r>
      <w:r w:rsidR="00C2300B">
        <w:rPr>
          <w:rFonts w:asciiTheme="majorEastAsia" w:eastAsiaTheme="majorEastAsia" w:hAnsiTheme="majorEastAsia" w:hint="eastAsia"/>
          <w:sz w:val="24"/>
          <w:szCs w:val="24"/>
        </w:rPr>
        <w:t>決済銀行基準で８％以上の金融機関であること。</w:t>
      </w:r>
    </w:p>
    <w:p w:rsidR="00C2300B" w:rsidRDefault="00C2300B" w:rsidP="005E1D8D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E1D8D">
        <w:rPr>
          <w:rFonts w:asciiTheme="majorEastAsia" w:eastAsiaTheme="majorEastAsia" w:hAnsiTheme="majorEastAsia" w:hint="eastAsia"/>
          <w:sz w:val="24"/>
          <w:szCs w:val="24"/>
        </w:rPr>
        <w:t>国際</w:t>
      </w:r>
      <w:r>
        <w:rPr>
          <w:rFonts w:asciiTheme="majorEastAsia" w:eastAsiaTheme="majorEastAsia" w:hAnsiTheme="majorEastAsia" w:hint="eastAsia"/>
          <w:sz w:val="24"/>
          <w:szCs w:val="24"/>
        </w:rPr>
        <w:t>業務を行わない金融機関については、自己資本比率が国内基準で４％以上であること。）</w:t>
      </w:r>
    </w:p>
    <w:p w:rsidR="00C2300B" w:rsidRDefault="00C2300B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ただし、証券会社においては、自己資本規制比率が１４０％以上であることとする。</w:t>
      </w:r>
    </w:p>
    <w:p w:rsidR="00C2300B" w:rsidRPr="005A2070" w:rsidRDefault="00C2300B" w:rsidP="00C2300B">
      <w:pPr>
        <w:ind w:left="720" w:hangingChars="300" w:hanging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</w:t>
      </w:r>
      <w:r w:rsidR="005E1D8D"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</w:t>
      </w:r>
      <w:r w:rsidR="009E1758"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九州</w:t>
      </w:r>
      <w:r w:rsidR="00854346"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に本</w:t>
      </w:r>
      <w:r w:rsidR="00AB660F"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店または</w:t>
      </w:r>
      <w:r w:rsidR="00A57365"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支店を有する金融機関であることとする</w:t>
      </w:r>
      <w:r w:rsidR="006E5ABC" w:rsidRPr="005A207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C2300B" w:rsidRDefault="009E0023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C2300B" w:rsidRDefault="00C2300B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登録に必要な書類</w:t>
      </w:r>
    </w:p>
    <w:p w:rsidR="00722AD8" w:rsidRDefault="009E0023" w:rsidP="00722AD8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（１）佐賀県医療センター</w:t>
      </w:r>
      <w:r w:rsidR="00722AD8">
        <w:rPr>
          <w:rFonts w:asciiTheme="majorEastAsia" w:eastAsiaTheme="majorEastAsia" w:hAnsiTheme="majorEastAsia" w:hint="eastAsia"/>
          <w:sz w:val="24"/>
          <w:szCs w:val="24"/>
        </w:rPr>
        <w:t>好生館</w:t>
      </w:r>
      <w:r>
        <w:rPr>
          <w:rFonts w:asciiTheme="majorEastAsia" w:eastAsiaTheme="majorEastAsia" w:hAnsiTheme="majorEastAsia" w:hint="eastAsia"/>
          <w:sz w:val="24"/>
          <w:szCs w:val="24"/>
        </w:rPr>
        <w:t>資金運用取引金融機関登録申請書</w:t>
      </w:r>
    </w:p>
    <w:p w:rsidR="009E0023" w:rsidRDefault="009E0023" w:rsidP="00722AD8">
      <w:pPr>
        <w:ind w:leftChars="300" w:left="63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（様式１）</w:t>
      </w:r>
    </w:p>
    <w:p w:rsidR="009E0023" w:rsidRDefault="009E0023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（２）自己資本比率（自己資本規制比率）が確認できる書類（写しで可）</w:t>
      </w:r>
    </w:p>
    <w:p w:rsidR="009E0023" w:rsidRDefault="009E0023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（３）会社概要</w:t>
      </w:r>
      <w:r w:rsidR="006E5ABC">
        <w:rPr>
          <w:rFonts w:asciiTheme="majorEastAsia" w:eastAsiaTheme="majorEastAsia" w:hAnsiTheme="majorEastAsia" w:hint="eastAsia"/>
          <w:sz w:val="24"/>
          <w:szCs w:val="24"/>
        </w:rPr>
        <w:t>（本支店の記載があるもの）</w:t>
      </w:r>
    </w:p>
    <w:p w:rsidR="009E0023" w:rsidRDefault="009E0023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104D3A" w:rsidRDefault="00104D3A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104D3A" w:rsidRDefault="00104D3A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9E0023" w:rsidRDefault="009E0023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 xml:space="preserve">３　</w:t>
      </w:r>
      <w:r w:rsidR="00571226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571226" w:rsidRDefault="00571226" w:rsidP="00571226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（１）受付期間は随時とし、当法人及び金融機関のいずれからの申し出がない限り、本登録は自動継続するものとする。</w:t>
      </w:r>
    </w:p>
    <w:p w:rsidR="00571226" w:rsidRPr="00571226" w:rsidRDefault="00571226" w:rsidP="00571226">
      <w:pPr>
        <w:ind w:left="960" w:hangingChars="400" w:hanging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（２）提出した登録申請書の記載内容に変更が生じた場合は、速やかに変更後の登録申請書を提出すること。</w:t>
      </w:r>
    </w:p>
    <w:p w:rsidR="009E0023" w:rsidRDefault="009E0023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</w:p>
    <w:p w:rsidR="009E0023" w:rsidRDefault="001361F8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9E0023">
        <w:rPr>
          <w:rFonts w:asciiTheme="majorEastAsia" w:eastAsiaTheme="majorEastAsia" w:hAnsiTheme="majorEastAsia" w:hint="eastAsia"/>
          <w:sz w:val="24"/>
          <w:szCs w:val="24"/>
        </w:rPr>
        <w:t xml:space="preserve">　提出先（問い合わせ先）</w:t>
      </w:r>
    </w:p>
    <w:p w:rsidR="009E0023" w:rsidRDefault="00571226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必要書類を送付する際は、事前に担当までご連絡ください。</w:t>
      </w:r>
    </w:p>
    <w:p w:rsidR="00571226" w:rsidRDefault="00571226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71226" w:rsidRDefault="00571226" w:rsidP="00571226">
      <w:pPr>
        <w:ind w:leftChars="100" w:left="69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〒８４０－８５７１　佐賀県佐賀市嘉瀬町中原４００番地</w:t>
      </w:r>
    </w:p>
    <w:p w:rsidR="00571226" w:rsidRDefault="00571226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地方独立行政法人佐賀県医療センター好生館　財務課財務係</w:t>
      </w:r>
    </w:p>
    <w:p w:rsidR="00571226" w:rsidRDefault="00571226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71226" w:rsidRDefault="00571226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電　話：０９５２－２８－１１５２</w:t>
      </w:r>
    </w:p>
    <w:p w:rsidR="00571226" w:rsidRPr="00571226" w:rsidRDefault="00571226" w:rsidP="00C2300B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ＦＡＸ：０９５２－２９－９３９０</w:t>
      </w:r>
    </w:p>
    <w:p w:rsidR="0010277D" w:rsidRDefault="0010277D" w:rsidP="0010277D">
      <w:pPr>
        <w:pStyle w:val="a7"/>
      </w:pPr>
    </w:p>
    <w:p w:rsidR="00571226" w:rsidRDefault="00571226" w:rsidP="0010277D">
      <w:pPr>
        <w:pStyle w:val="a7"/>
      </w:pPr>
    </w:p>
    <w:p w:rsidR="00571226" w:rsidRDefault="00571226" w:rsidP="0010277D">
      <w:pPr>
        <w:pStyle w:val="a7"/>
      </w:pPr>
    </w:p>
    <w:p w:rsidR="00571226" w:rsidRDefault="00571226" w:rsidP="0010277D">
      <w:pPr>
        <w:pStyle w:val="a7"/>
      </w:pPr>
    </w:p>
    <w:p w:rsidR="00571226" w:rsidRDefault="00571226" w:rsidP="0010277D">
      <w:pPr>
        <w:pStyle w:val="a7"/>
      </w:pPr>
    </w:p>
    <w:p w:rsidR="00571226" w:rsidRPr="0010277D" w:rsidRDefault="00571226" w:rsidP="0010277D">
      <w:pPr>
        <w:pStyle w:val="a7"/>
      </w:pPr>
    </w:p>
    <w:sectPr w:rsidR="00571226" w:rsidRPr="001027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2E" w:rsidRDefault="00947B2E" w:rsidP="00AF1968">
      <w:r>
        <w:separator/>
      </w:r>
    </w:p>
  </w:endnote>
  <w:endnote w:type="continuationSeparator" w:id="0">
    <w:p w:rsidR="00947B2E" w:rsidRDefault="00947B2E" w:rsidP="00AF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2E" w:rsidRDefault="00947B2E" w:rsidP="00AF1968">
      <w:r>
        <w:separator/>
      </w:r>
    </w:p>
  </w:footnote>
  <w:footnote w:type="continuationSeparator" w:id="0">
    <w:p w:rsidR="00947B2E" w:rsidRDefault="00947B2E" w:rsidP="00AF1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AB"/>
    <w:rsid w:val="00087AD1"/>
    <w:rsid w:val="0010277D"/>
    <w:rsid w:val="00104D3A"/>
    <w:rsid w:val="00114699"/>
    <w:rsid w:val="001361F8"/>
    <w:rsid w:val="001379A1"/>
    <w:rsid w:val="00143C17"/>
    <w:rsid w:val="00254341"/>
    <w:rsid w:val="002A5D00"/>
    <w:rsid w:val="002C30AB"/>
    <w:rsid w:val="002C34DE"/>
    <w:rsid w:val="003442E6"/>
    <w:rsid w:val="00376627"/>
    <w:rsid w:val="00541C22"/>
    <w:rsid w:val="00571226"/>
    <w:rsid w:val="005A2070"/>
    <w:rsid w:val="005E1D8D"/>
    <w:rsid w:val="005E2708"/>
    <w:rsid w:val="006A49BD"/>
    <w:rsid w:val="006E5ABC"/>
    <w:rsid w:val="00722AD8"/>
    <w:rsid w:val="00791B33"/>
    <w:rsid w:val="007F33C7"/>
    <w:rsid w:val="00854346"/>
    <w:rsid w:val="00860203"/>
    <w:rsid w:val="00947B2E"/>
    <w:rsid w:val="00990F9F"/>
    <w:rsid w:val="009E0023"/>
    <w:rsid w:val="009E1758"/>
    <w:rsid w:val="00A13BE9"/>
    <w:rsid w:val="00A57365"/>
    <w:rsid w:val="00AB660F"/>
    <w:rsid w:val="00AF1968"/>
    <w:rsid w:val="00C2300B"/>
    <w:rsid w:val="00E10A06"/>
    <w:rsid w:val="00E47CA5"/>
    <w:rsid w:val="00EA3B37"/>
    <w:rsid w:val="00F077DE"/>
    <w:rsid w:val="00F33806"/>
    <w:rsid w:val="00F55928"/>
    <w:rsid w:val="00FB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79C23385-3A51-457F-B762-0B8ECFA7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30AB"/>
  </w:style>
  <w:style w:type="character" w:customStyle="1" w:styleId="a4">
    <w:name w:val="日付 (文字)"/>
    <w:basedOn w:val="a0"/>
    <w:link w:val="a3"/>
    <w:uiPriority w:val="99"/>
    <w:semiHidden/>
    <w:rsid w:val="002C30AB"/>
  </w:style>
  <w:style w:type="paragraph" w:styleId="a5">
    <w:name w:val="Note Heading"/>
    <w:basedOn w:val="a"/>
    <w:next w:val="a"/>
    <w:link w:val="a6"/>
    <w:uiPriority w:val="99"/>
    <w:unhideWhenUsed/>
    <w:rsid w:val="0010277D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0277D"/>
    <w:rPr>
      <w:rFonts w:asciiTheme="majorEastAsia" w:eastAsiaTheme="majorEastAsia" w:hAnsiTheme="maj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0277D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0277D"/>
    <w:rPr>
      <w:rFonts w:asciiTheme="majorEastAsia" w:eastAsiaTheme="majorEastAsia" w:hAnsiTheme="majorEastAsia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F19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1968"/>
  </w:style>
  <w:style w:type="paragraph" w:styleId="ab">
    <w:name w:val="footer"/>
    <w:basedOn w:val="a"/>
    <w:link w:val="ac"/>
    <w:uiPriority w:val="99"/>
    <w:unhideWhenUsed/>
    <w:rsid w:val="00AF19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1968"/>
  </w:style>
  <w:style w:type="paragraph" w:styleId="ad">
    <w:name w:val="Balloon Text"/>
    <w:basedOn w:val="a"/>
    <w:link w:val="ae"/>
    <w:uiPriority w:val="99"/>
    <w:semiHidden/>
    <w:unhideWhenUsed/>
    <w:rsid w:val="00114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146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5EE4E742.dotm</Template>
  <TotalTime>234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佐賀県医療センター好生館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　貢</dc:creator>
  <cp:lastModifiedBy>70364</cp:lastModifiedBy>
  <cp:revision>19</cp:revision>
  <cp:lastPrinted>2023-10-03T03:56:00Z</cp:lastPrinted>
  <dcterms:created xsi:type="dcterms:W3CDTF">2018-09-07T00:57:00Z</dcterms:created>
  <dcterms:modified xsi:type="dcterms:W3CDTF">2023-10-05T02:09:00Z</dcterms:modified>
</cp:coreProperties>
</file>