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DCBAD" w14:textId="77777777" w:rsidR="00A86DDF" w:rsidRDefault="00A86DDF">
      <w:pPr>
        <w:rPr>
          <w:rFonts w:hint="eastAsia"/>
          <w:sz w:val="24"/>
        </w:rPr>
      </w:pPr>
    </w:p>
    <w:p w14:paraId="324B8B75" w14:textId="77777777" w:rsidR="00A86DDF" w:rsidRPr="00A86DDF" w:rsidRDefault="00E17E8C" w:rsidP="00A86DDF">
      <w:pPr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試薬</w:t>
      </w:r>
      <w:r w:rsidR="00A86DDF" w:rsidRPr="00A86DDF">
        <w:rPr>
          <w:rFonts w:hint="eastAsia"/>
          <w:b/>
          <w:sz w:val="28"/>
          <w:szCs w:val="28"/>
        </w:rPr>
        <w:t>品の管理体制</w:t>
      </w:r>
    </w:p>
    <w:p w14:paraId="1731D8A7" w14:textId="77777777" w:rsidR="00A86DDF" w:rsidRDefault="00A86DDF">
      <w:pPr>
        <w:rPr>
          <w:rFonts w:hint="eastAsia"/>
          <w:sz w:val="24"/>
        </w:rPr>
      </w:pPr>
    </w:p>
    <w:p w14:paraId="6E514DA4" w14:textId="0F236C19" w:rsidR="00F1236B" w:rsidRPr="00F1236B" w:rsidRDefault="00E14D6D">
      <w:pPr>
        <w:rPr>
          <w:rFonts w:hint="eastAsia"/>
          <w:sz w:val="24"/>
        </w:rPr>
      </w:pPr>
      <w:r w:rsidRPr="00F1236B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64CDF0E" wp14:editId="64FB1361">
                <wp:simplePos x="0" y="0"/>
                <wp:positionH relativeFrom="column">
                  <wp:posOffset>3200400</wp:posOffset>
                </wp:positionH>
                <wp:positionV relativeFrom="paragraph">
                  <wp:posOffset>114300</wp:posOffset>
                </wp:positionV>
                <wp:extent cx="2514600" cy="457200"/>
                <wp:effectExtent l="13335" t="12700" r="5715" b="635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1BBE7E" id="Rectangle 4" o:spid="_x0000_s1026" style="position:absolute;left:0;text-align:left;margin-left:252pt;margin-top:9pt;width:198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" filled="f">
                <v:textbox inset="5.85pt,.7pt,5.85pt,.7pt"/>
              </v:rect>
            </w:pict>
          </mc:Fallback>
        </mc:AlternateContent>
      </w:r>
    </w:p>
    <w:p w14:paraId="401C77A7" w14:textId="77777777" w:rsidR="00F1236B" w:rsidRPr="00F1236B" w:rsidRDefault="00F1236B" w:rsidP="00F1236B">
      <w:pPr>
        <w:wordWrap w:val="0"/>
        <w:jc w:val="right"/>
        <w:rPr>
          <w:rFonts w:hint="eastAsia"/>
          <w:sz w:val="24"/>
        </w:rPr>
      </w:pPr>
      <w:r w:rsidRPr="00F1236B">
        <w:rPr>
          <w:rFonts w:hint="eastAsia"/>
          <w:sz w:val="24"/>
        </w:rPr>
        <w:t xml:space="preserve">社　名　　　　　　　　　　　</w:t>
      </w:r>
    </w:p>
    <w:p w14:paraId="1F270AE0" w14:textId="77777777" w:rsidR="00F1236B" w:rsidRPr="00F1236B" w:rsidRDefault="00F1236B">
      <w:pPr>
        <w:rPr>
          <w:rFonts w:hint="eastAsia"/>
          <w:sz w:val="24"/>
        </w:rPr>
      </w:pPr>
    </w:p>
    <w:p w14:paraId="37D8F89C" w14:textId="77777777" w:rsidR="00F1236B" w:rsidRPr="00F1236B" w:rsidRDefault="00F1236B">
      <w:pPr>
        <w:rPr>
          <w:rFonts w:hint="eastAsia"/>
          <w:sz w:val="24"/>
        </w:rPr>
      </w:pPr>
    </w:p>
    <w:p w14:paraId="19C64C38" w14:textId="77777777" w:rsidR="00F1236B" w:rsidRPr="00F1236B" w:rsidRDefault="00F1236B">
      <w:pPr>
        <w:rPr>
          <w:rFonts w:hint="eastAsia"/>
          <w:sz w:val="24"/>
        </w:rPr>
      </w:pPr>
      <w:r w:rsidRPr="00F1236B">
        <w:rPr>
          <w:rFonts w:hint="eastAsia"/>
          <w:sz w:val="24"/>
        </w:rPr>
        <w:t>安定した納品</w:t>
      </w:r>
      <w:r>
        <w:rPr>
          <w:rFonts w:hint="eastAsia"/>
          <w:sz w:val="24"/>
        </w:rPr>
        <w:t>体制</w:t>
      </w:r>
      <w:r w:rsidRPr="00F1236B">
        <w:rPr>
          <w:rFonts w:hint="eastAsia"/>
          <w:sz w:val="24"/>
        </w:rPr>
        <w:t>に関する要件について（具体的に記載してください。）</w:t>
      </w:r>
    </w:p>
    <w:p w14:paraId="6766C81F" w14:textId="77777777" w:rsidR="00F1236B" w:rsidRPr="00F1236B" w:rsidRDefault="00F1236B">
      <w:pPr>
        <w:rPr>
          <w:rFonts w:hint="eastAsia"/>
          <w:sz w:val="24"/>
        </w:rPr>
      </w:pPr>
    </w:p>
    <w:p w14:paraId="6D184DE9" w14:textId="77777777" w:rsidR="00F1236B" w:rsidRPr="00F1236B" w:rsidRDefault="00F1236B" w:rsidP="00F1236B">
      <w:pPr>
        <w:numPr>
          <w:ilvl w:val="0"/>
          <w:numId w:val="1"/>
        </w:numPr>
        <w:rPr>
          <w:rFonts w:hint="eastAsia"/>
          <w:sz w:val="24"/>
        </w:rPr>
      </w:pPr>
      <w:r>
        <w:rPr>
          <w:rFonts w:hint="eastAsia"/>
          <w:sz w:val="24"/>
        </w:rPr>
        <w:t>佐賀市近郊</w:t>
      </w:r>
      <w:r w:rsidRPr="00F1236B">
        <w:rPr>
          <w:rFonts w:hint="eastAsia"/>
          <w:sz w:val="24"/>
        </w:rPr>
        <w:t>に事業所を有するなど、短時間で納入できること</w:t>
      </w:r>
      <w:r w:rsidR="005F2743">
        <w:rPr>
          <w:rFonts w:hint="eastAsia"/>
          <w:sz w:val="24"/>
        </w:rPr>
        <w:t>。</w:t>
      </w:r>
    </w:p>
    <w:p w14:paraId="5871DF20" w14:textId="77777777" w:rsidR="00F1236B" w:rsidRPr="00F1236B" w:rsidRDefault="00F1236B" w:rsidP="00F1236B">
      <w:pPr>
        <w:rPr>
          <w:rFonts w:hint="eastAsia"/>
          <w:sz w:val="24"/>
        </w:rPr>
      </w:pPr>
    </w:p>
    <w:p w14:paraId="2389B5A7" w14:textId="77777777" w:rsidR="00F1236B" w:rsidRPr="00F1236B" w:rsidRDefault="00F1236B" w:rsidP="00F1236B">
      <w:pPr>
        <w:rPr>
          <w:rFonts w:hint="eastAsia"/>
          <w:sz w:val="24"/>
        </w:rPr>
      </w:pPr>
    </w:p>
    <w:p w14:paraId="750A9823" w14:textId="77777777" w:rsidR="00F1236B" w:rsidRPr="00F1236B" w:rsidRDefault="00F1236B" w:rsidP="00F1236B">
      <w:pPr>
        <w:rPr>
          <w:rFonts w:hint="eastAsia"/>
          <w:sz w:val="24"/>
        </w:rPr>
      </w:pPr>
    </w:p>
    <w:p w14:paraId="327B7A11" w14:textId="77777777" w:rsidR="00F1236B" w:rsidRPr="00F1236B" w:rsidRDefault="00F1236B" w:rsidP="00F1236B">
      <w:pPr>
        <w:rPr>
          <w:rFonts w:hint="eastAsia"/>
          <w:sz w:val="24"/>
        </w:rPr>
      </w:pPr>
    </w:p>
    <w:p w14:paraId="4606A1B0" w14:textId="77777777" w:rsidR="00F1236B" w:rsidRPr="00F1236B" w:rsidRDefault="00F1236B" w:rsidP="00F1236B">
      <w:pPr>
        <w:numPr>
          <w:ilvl w:val="0"/>
          <w:numId w:val="1"/>
        </w:numPr>
        <w:rPr>
          <w:rFonts w:hint="eastAsia"/>
          <w:sz w:val="24"/>
        </w:rPr>
      </w:pPr>
      <w:r w:rsidRPr="00F1236B">
        <w:rPr>
          <w:rFonts w:hint="eastAsia"/>
          <w:sz w:val="24"/>
        </w:rPr>
        <w:t>緊急時の配送体制が整備され、短時間で納入できること。</w:t>
      </w:r>
    </w:p>
    <w:p w14:paraId="0775A9AB" w14:textId="77777777" w:rsidR="00F1236B" w:rsidRPr="00F1236B" w:rsidRDefault="00F1236B" w:rsidP="00F1236B">
      <w:pPr>
        <w:rPr>
          <w:rFonts w:hint="eastAsia"/>
          <w:sz w:val="24"/>
        </w:rPr>
      </w:pPr>
    </w:p>
    <w:p w14:paraId="47FAB899" w14:textId="77777777" w:rsidR="00F1236B" w:rsidRPr="00F1236B" w:rsidRDefault="00F1236B" w:rsidP="00F1236B">
      <w:pPr>
        <w:rPr>
          <w:rFonts w:hint="eastAsia"/>
          <w:sz w:val="24"/>
        </w:rPr>
      </w:pPr>
    </w:p>
    <w:p w14:paraId="78889740" w14:textId="77777777" w:rsidR="00F1236B" w:rsidRPr="00F1236B" w:rsidRDefault="00F1236B" w:rsidP="00F1236B">
      <w:pPr>
        <w:rPr>
          <w:rFonts w:hint="eastAsia"/>
          <w:sz w:val="24"/>
        </w:rPr>
      </w:pPr>
    </w:p>
    <w:p w14:paraId="2B1F7201" w14:textId="77777777" w:rsidR="00F1236B" w:rsidRPr="00F1236B" w:rsidRDefault="00F1236B" w:rsidP="00F1236B">
      <w:pPr>
        <w:rPr>
          <w:rFonts w:hint="eastAsia"/>
          <w:sz w:val="24"/>
        </w:rPr>
      </w:pPr>
    </w:p>
    <w:p w14:paraId="70655EA9" w14:textId="77777777" w:rsidR="00F1236B" w:rsidRPr="00F1236B" w:rsidRDefault="00F1236B" w:rsidP="00F1236B">
      <w:pPr>
        <w:numPr>
          <w:ilvl w:val="0"/>
          <w:numId w:val="1"/>
        </w:numPr>
        <w:rPr>
          <w:rFonts w:hint="eastAsia"/>
          <w:sz w:val="24"/>
        </w:rPr>
      </w:pPr>
      <w:r w:rsidRPr="00F1236B">
        <w:rPr>
          <w:rFonts w:hint="eastAsia"/>
          <w:sz w:val="24"/>
        </w:rPr>
        <w:t>時間外及び休日の配送体制が整備され、短時間で納入できること。</w:t>
      </w:r>
    </w:p>
    <w:p w14:paraId="7BED727A" w14:textId="77777777" w:rsidR="00F1236B" w:rsidRPr="00F1236B" w:rsidRDefault="00F1236B" w:rsidP="00F1236B">
      <w:pPr>
        <w:rPr>
          <w:rFonts w:hint="eastAsia"/>
          <w:sz w:val="24"/>
        </w:rPr>
      </w:pPr>
    </w:p>
    <w:p w14:paraId="5F4DA08A" w14:textId="77777777" w:rsidR="00F1236B" w:rsidRPr="00F1236B" w:rsidRDefault="00F1236B" w:rsidP="00F1236B">
      <w:pPr>
        <w:rPr>
          <w:rFonts w:hint="eastAsia"/>
          <w:sz w:val="24"/>
        </w:rPr>
      </w:pPr>
    </w:p>
    <w:p w14:paraId="4014AF77" w14:textId="77777777" w:rsidR="00F1236B" w:rsidRPr="00F1236B" w:rsidRDefault="00F1236B" w:rsidP="00F1236B">
      <w:pPr>
        <w:rPr>
          <w:rFonts w:hint="eastAsia"/>
          <w:sz w:val="24"/>
        </w:rPr>
      </w:pPr>
    </w:p>
    <w:p w14:paraId="749C4032" w14:textId="77777777" w:rsidR="00F1236B" w:rsidRPr="00F1236B" w:rsidRDefault="00F1236B" w:rsidP="00F1236B">
      <w:pPr>
        <w:rPr>
          <w:rFonts w:hint="eastAsia"/>
          <w:sz w:val="24"/>
        </w:rPr>
      </w:pPr>
    </w:p>
    <w:p w14:paraId="2957A172" w14:textId="77777777" w:rsidR="00F1236B" w:rsidRPr="00F1236B" w:rsidRDefault="00A95079" w:rsidP="00F1236B">
      <w:pPr>
        <w:numPr>
          <w:ilvl w:val="0"/>
          <w:numId w:val="1"/>
        </w:numPr>
        <w:rPr>
          <w:rFonts w:hint="eastAsia"/>
          <w:sz w:val="24"/>
        </w:rPr>
      </w:pPr>
      <w:r>
        <w:rPr>
          <w:rFonts w:hint="eastAsia"/>
          <w:sz w:val="24"/>
        </w:rPr>
        <w:t>試薬</w:t>
      </w:r>
      <w:r w:rsidR="00F1236B" w:rsidRPr="00F1236B">
        <w:rPr>
          <w:rFonts w:hint="eastAsia"/>
          <w:sz w:val="24"/>
        </w:rPr>
        <w:t>品の有効期限のチェック、特定管理薬品及び保冷薬品の管理体制が整備されていること。</w:t>
      </w:r>
    </w:p>
    <w:p w14:paraId="21D95FD1" w14:textId="77777777" w:rsidR="00F1236B" w:rsidRPr="00F1236B" w:rsidRDefault="00F1236B" w:rsidP="00F1236B">
      <w:pPr>
        <w:rPr>
          <w:rFonts w:hint="eastAsia"/>
          <w:sz w:val="24"/>
        </w:rPr>
      </w:pPr>
    </w:p>
    <w:p w14:paraId="2B3DA0C1" w14:textId="77777777" w:rsidR="00F1236B" w:rsidRPr="00F1236B" w:rsidRDefault="00F1236B" w:rsidP="00F1236B">
      <w:pPr>
        <w:rPr>
          <w:rFonts w:hint="eastAsia"/>
          <w:sz w:val="24"/>
        </w:rPr>
      </w:pPr>
    </w:p>
    <w:sectPr w:rsidR="00F1236B" w:rsidRPr="00F1236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306CE" w14:textId="77777777" w:rsidR="00C56656" w:rsidRDefault="00C56656" w:rsidP="00AC3FA8">
      <w:r>
        <w:separator/>
      </w:r>
    </w:p>
  </w:endnote>
  <w:endnote w:type="continuationSeparator" w:id="0">
    <w:p w14:paraId="787306F9" w14:textId="77777777" w:rsidR="00C56656" w:rsidRDefault="00C56656" w:rsidP="00AC3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61F35" w14:textId="77777777" w:rsidR="00C56656" w:rsidRDefault="00C56656" w:rsidP="00AC3FA8">
      <w:r>
        <w:separator/>
      </w:r>
    </w:p>
  </w:footnote>
  <w:footnote w:type="continuationSeparator" w:id="0">
    <w:p w14:paraId="02094688" w14:textId="77777777" w:rsidR="00C56656" w:rsidRDefault="00C56656" w:rsidP="00AC3F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683DE3"/>
    <w:multiLevelType w:val="hybridMultilevel"/>
    <w:tmpl w:val="B7DCFFD6"/>
    <w:lvl w:ilvl="0" w:tplc="A54A87D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36B"/>
    <w:rsid w:val="000018D6"/>
    <w:rsid w:val="00032984"/>
    <w:rsid w:val="00046020"/>
    <w:rsid w:val="000917AE"/>
    <w:rsid w:val="00092D68"/>
    <w:rsid w:val="000A2D0B"/>
    <w:rsid w:val="000D60B0"/>
    <w:rsid w:val="000E1A52"/>
    <w:rsid w:val="00100E8D"/>
    <w:rsid w:val="00101F34"/>
    <w:rsid w:val="00112EE0"/>
    <w:rsid w:val="00113182"/>
    <w:rsid w:val="00160E2A"/>
    <w:rsid w:val="001D4C5F"/>
    <w:rsid w:val="001E391E"/>
    <w:rsid w:val="00214408"/>
    <w:rsid w:val="00243641"/>
    <w:rsid w:val="00254CDE"/>
    <w:rsid w:val="002B3803"/>
    <w:rsid w:val="002E0A23"/>
    <w:rsid w:val="00346E91"/>
    <w:rsid w:val="00385547"/>
    <w:rsid w:val="003B4AE9"/>
    <w:rsid w:val="003B4D49"/>
    <w:rsid w:val="00422B63"/>
    <w:rsid w:val="00437A08"/>
    <w:rsid w:val="004471E1"/>
    <w:rsid w:val="00447569"/>
    <w:rsid w:val="0047327D"/>
    <w:rsid w:val="00485B49"/>
    <w:rsid w:val="004949BB"/>
    <w:rsid w:val="00497EB2"/>
    <w:rsid w:val="004B57E4"/>
    <w:rsid w:val="004C0EFB"/>
    <w:rsid w:val="004D5C61"/>
    <w:rsid w:val="00505F63"/>
    <w:rsid w:val="00526BC7"/>
    <w:rsid w:val="00535A9B"/>
    <w:rsid w:val="0059062E"/>
    <w:rsid w:val="005B4683"/>
    <w:rsid w:val="005C389E"/>
    <w:rsid w:val="005F2743"/>
    <w:rsid w:val="00610CEB"/>
    <w:rsid w:val="00645B27"/>
    <w:rsid w:val="0065521E"/>
    <w:rsid w:val="00670132"/>
    <w:rsid w:val="00673854"/>
    <w:rsid w:val="006B26E0"/>
    <w:rsid w:val="006C0D00"/>
    <w:rsid w:val="00732211"/>
    <w:rsid w:val="00734915"/>
    <w:rsid w:val="007425A4"/>
    <w:rsid w:val="00745BCE"/>
    <w:rsid w:val="00791269"/>
    <w:rsid w:val="00793B0C"/>
    <w:rsid w:val="007B1D9F"/>
    <w:rsid w:val="007C22D2"/>
    <w:rsid w:val="007E3B7B"/>
    <w:rsid w:val="00807719"/>
    <w:rsid w:val="008304B7"/>
    <w:rsid w:val="00864929"/>
    <w:rsid w:val="00880C24"/>
    <w:rsid w:val="008856BA"/>
    <w:rsid w:val="008A1396"/>
    <w:rsid w:val="008A4275"/>
    <w:rsid w:val="008B2D61"/>
    <w:rsid w:val="008B5D72"/>
    <w:rsid w:val="008C4E94"/>
    <w:rsid w:val="008D1236"/>
    <w:rsid w:val="008F22D0"/>
    <w:rsid w:val="00903BBD"/>
    <w:rsid w:val="009040E4"/>
    <w:rsid w:val="009205B5"/>
    <w:rsid w:val="00943382"/>
    <w:rsid w:val="00944F50"/>
    <w:rsid w:val="009715D2"/>
    <w:rsid w:val="009819A6"/>
    <w:rsid w:val="00996E23"/>
    <w:rsid w:val="009B79B8"/>
    <w:rsid w:val="009B7AEF"/>
    <w:rsid w:val="009E33A1"/>
    <w:rsid w:val="009F0E15"/>
    <w:rsid w:val="009F2368"/>
    <w:rsid w:val="00A1296A"/>
    <w:rsid w:val="00A17F36"/>
    <w:rsid w:val="00A50D87"/>
    <w:rsid w:val="00A52447"/>
    <w:rsid w:val="00A52D89"/>
    <w:rsid w:val="00A86DDF"/>
    <w:rsid w:val="00A87BC4"/>
    <w:rsid w:val="00A95079"/>
    <w:rsid w:val="00A958B6"/>
    <w:rsid w:val="00AC3FA8"/>
    <w:rsid w:val="00AC7D9F"/>
    <w:rsid w:val="00AF7649"/>
    <w:rsid w:val="00B03DDE"/>
    <w:rsid w:val="00B053FC"/>
    <w:rsid w:val="00B159E2"/>
    <w:rsid w:val="00B261BE"/>
    <w:rsid w:val="00B77897"/>
    <w:rsid w:val="00C04DBF"/>
    <w:rsid w:val="00C20F97"/>
    <w:rsid w:val="00C5536C"/>
    <w:rsid w:val="00C56656"/>
    <w:rsid w:val="00C61AC0"/>
    <w:rsid w:val="00C720B8"/>
    <w:rsid w:val="00C721D0"/>
    <w:rsid w:val="00C74305"/>
    <w:rsid w:val="00C76177"/>
    <w:rsid w:val="00CA4FF8"/>
    <w:rsid w:val="00CD62BA"/>
    <w:rsid w:val="00CF6088"/>
    <w:rsid w:val="00D60AB7"/>
    <w:rsid w:val="00D64229"/>
    <w:rsid w:val="00DB0806"/>
    <w:rsid w:val="00DB4C11"/>
    <w:rsid w:val="00E14D6D"/>
    <w:rsid w:val="00E17E8C"/>
    <w:rsid w:val="00E244CA"/>
    <w:rsid w:val="00E315ED"/>
    <w:rsid w:val="00EF3188"/>
    <w:rsid w:val="00F11CCC"/>
    <w:rsid w:val="00F1236B"/>
    <w:rsid w:val="00F15DD7"/>
    <w:rsid w:val="00F76B04"/>
    <w:rsid w:val="00FA4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62EA579E"/>
  <w15:chartTrackingRefBased/>
  <w15:docId w15:val="{9F7E36A4-968B-459A-90AF-5D929AD08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AC3F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AC3FA8"/>
    <w:rPr>
      <w:kern w:val="2"/>
      <w:sz w:val="21"/>
      <w:szCs w:val="24"/>
    </w:rPr>
  </w:style>
  <w:style w:type="paragraph" w:styleId="a5">
    <w:name w:val="footer"/>
    <w:basedOn w:val="a"/>
    <w:link w:val="a6"/>
    <w:rsid w:val="00AC3F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AC3FA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添付資料　２</vt:lpstr>
      <vt:lpstr>添付資料　２</vt:lpstr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添付資料　２</dc:title>
  <dc:subject/>
  <dc:creator>佐賀県</dc:creator>
  <cp:keywords/>
  <dc:description/>
  <cp:lastModifiedBy>藤松 祐輔</cp:lastModifiedBy>
  <cp:revision>2</cp:revision>
  <cp:lastPrinted>2010-03-17T05:48:00Z</cp:lastPrinted>
  <dcterms:created xsi:type="dcterms:W3CDTF">2022-01-18T06:29:00Z</dcterms:created>
  <dcterms:modified xsi:type="dcterms:W3CDTF">2022-01-18T06:29:00Z</dcterms:modified>
</cp:coreProperties>
</file>