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1BFC7" w14:textId="0A628C9E" w:rsidR="00C62BE4" w:rsidRDefault="00C62BE4" w:rsidP="00C62BE4">
      <w:pPr>
        <w:jc w:val="right"/>
        <w:rPr>
          <w:rFonts w:ascii="Century" w:eastAsia="ＭＳ 明朝" w:hAnsi="Century"/>
          <w:sz w:val="24"/>
          <w:szCs w:val="24"/>
        </w:rPr>
      </w:pPr>
      <w:r>
        <w:rPr>
          <w:rFonts w:ascii="Century" w:eastAsia="ＭＳ 明朝" w:hAnsi="Century" w:hint="eastAsia"/>
          <w:sz w:val="24"/>
          <w:szCs w:val="24"/>
        </w:rPr>
        <w:t>様式第</w:t>
      </w:r>
      <w:r>
        <w:rPr>
          <w:rFonts w:ascii="Century" w:eastAsia="ＭＳ 明朝" w:hAnsi="Century" w:hint="eastAsia"/>
          <w:sz w:val="24"/>
          <w:szCs w:val="24"/>
        </w:rPr>
        <w:t>2</w:t>
      </w:r>
      <w:r>
        <w:rPr>
          <w:rFonts w:ascii="Century" w:eastAsia="ＭＳ 明朝" w:hAnsi="Century" w:hint="eastAsia"/>
          <w:sz w:val="24"/>
          <w:szCs w:val="24"/>
        </w:rPr>
        <w:t>号</w:t>
      </w:r>
    </w:p>
    <w:p w14:paraId="4AB2BFC6" w14:textId="77777777" w:rsidR="00C62BE4" w:rsidRPr="00C62BE4" w:rsidRDefault="00C62BE4" w:rsidP="00C62BE4">
      <w:pPr>
        <w:rPr>
          <w:rFonts w:ascii="Century" w:eastAsia="ＭＳ 明朝" w:hAnsi="Century"/>
          <w:sz w:val="24"/>
          <w:szCs w:val="24"/>
        </w:rPr>
      </w:pPr>
    </w:p>
    <w:p w14:paraId="00ED4806" w14:textId="7081F144" w:rsidR="00FF4524" w:rsidRPr="00133569" w:rsidRDefault="00133569" w:rsidP="00133569">
      <w:pPr>
        <w:jc w:val="center"/>
        <w:rPr>
          <w:rFonts w:ascii="ＭＳ ゴシック" w:eastAsia="ＭＳ ゴシック" w:hAnsi="ＭＳ ゴシック"/>
          <w:sz w:val="28"/>
          <w:szCs w:val="28"/>
        </w:rPr>
      </w:pPr>
      <w:r w:rsidRPr="00133569">
        <w:rPr>
          <w:rFonts w:ascii="ＭＳ ゴシック" w:eastAsia="ＭＳ ゴシック" w:hAnsi="ＭＳ ゴシック" w:hint="eastAsia"/>
          <w:sz w:val="28"/>
          <w:szCs w:val="28"/>
        </w:rPr>
        <w:t>入札参加届</w:t>
      </w:r>
    </w:p>
    <w:p w14:paraId="34804264" w14:textId="77777777" w:rsidR="00EF78C5" w:rsidRDefault="00EF78C5">
      <w:pPr>
        <w:rPr>
          <w:rFonts w:ascii="Century" w:eastAsia="ＭＳ 明朝" w:hAnsi="Century"/>
          <w:sz w:val="24"/>
          <w:szCs w:val="24"/>
        </w:rPr>
      </w:pPr>
    </w:p>
    <w:p w14:paraId="77B13C03" w14:textId="77777777" w:rsidR="00B72116" w:rsidRPr="00133569" w:rsidRDefault="00B72116">
      <w:pPr>
        <w:rPr>
          <w:rFonts w:ascii="Century" w:eastAsia="ＭＳ 明朝" w:hAnsi="Century"/>
          <w:sz w:val="24"/>
          <w:szCs w:val="24"/>
        </w:rPr>
      </w:pPr>
    </w:p>
    <w:p w14:paraId="3AE9D073" w14:textId="135C7824" w:rsidR="00FF4524" w:rsidRPr="00133569" w:rsidRDefault="00133569">
      <w:pPr>
        <w:rPr>
          <w:rFonts w:ascii="Century" w:eastAsia="ＭＳ 明朝" w:hAnsi="Century"/>
          <w:sz w:val="24"/>
          <w:szCs w:val="24"/>
        </w:rPr>
      </w:pPr>
      <w:r w:rsidRPr="00133569">
        <w:rPr>
          <w:rFonts w:ascii="Century" w:eastAsia="ＭＳ 明朝" w:hAnsi="Century" w:hint="eastAsia"/>
          <w:sz w:val="24"/>
          <w:szCs w:val="24"/>
        </w:rPr>
        <w:t xml:space="preserve">　</w:t>
      </w:r>
      <w:r w:rsidRPr="006C719F">
        <w:rPr>
          <w:rFonts w:ascii="Century" w:eastAsia="ＭＳ 明朝" w:hAnsi="Century" w:hint="eastAsia"/>
          <w:sz w:val="24"/>
          <w:szCs w:val="24"/>
        </w:rPr>
        <w:t>2026</w:t>
      </w:r>
      <w:r w:rsidRPr="006C719F">
        <w:rPr>
          <w:rFonts w:ascii="Century" w:eastAsia="ＭＳ 明朝" w:hAnsi="Century" w:hint="eastAsia"/>
          <w:sz w:val="24"/>
          <w:szCs w:val="24"/>
        </w:rPr>
        <w:t>（令和</w:t>
      </w:r>
      <w:r w:rsidRPr="006C719F">
        <w:rPr>
          <w:rFonts w:ascii="Century" w:eastAsia="ＭＳ 明朝" w:hAnsi="Century" w:hint="eastAsia"/>
          <w:sz w:val="24"/>
          <w:szCs w:val="24"/>
        </w:rPr>
        <w:t>8</w:t>
      </w:r>
      <w:r w:rsidRPr="006C719F">
        <w:rPr>
          <w:rFonts w:ascii="Century" w:eastAsia="ＭＳ 明朝" w:hAnsi="Century" w:hint="eastAsia"/>
          <w:sz w:val="24"/>
          <w:szCs w:val="24"/>
        </w:rPr>
        <w:t>）年</w:t>
      </w:r>
      <w:r w:rsidR="00090D90" w:rsidRPr="006C719F">
        <w:rPr>
          <w:rFonts w:ascii="Century" w:eastAsia="ＭＳ 明朝" w:hAnsi="Century" w:hint="eastAsia"/>
          <w:sz w:val="24"/>
          <w:szCs w:val="24"/>
        </w:rPr>
        <w:t>1</w:t>
      </w:r>
      <w:r w:rsidRPr="006C719F">
        <w:rPr>
          <w:rFonts w:ascii="Century" w:eastAsia="ＭＳ 明朝" w:hAnsi="Century" w:hint="eastAsia"/>
          <w:sz w:val="24"/>
          <w:szCs w:val="24"/>
        </w:rPr>
        <w:t>月</w:t>
      </w:r>
      <w:r w:rsidR="00090D90" w:rsidRPr="006C719F">
        <w:rPr>
          <w:rFonts w:ascii="Century" w:eastAsia="ＭＳ 明朝" w:hAnsi="Century" w:hint="eastAsia"/>
          <w:sz w:val="24"/>
          <w:szCs w:val="24"/>
        </w:rPr>
        <w:t>28</w:t>
      </w:r>
      <w:r w:rsidRPr="006C719F">
        <w:rPr>
          <w:rFonts w:ascii="Century" w:eastAsia="ＭＳ 明朝" w:hAnsi="Century" w:hint="eastAsia"/>
          <w:sz w:val="24"/>
          <w:szCs w:val="24"/>
        </w:rPr>
        <w:t>日</w:t>
      </w:r>
      <w:r w:rsidRPr="00133569">
        <w:rPr>
          <w:rFonts w:ascii="Century" w:eastAsia="ＭＳ 明朝" w:hAnsi="Century" w:hint="eastAsia"/>
          <w:sz w:val="24"/>
          <w:szCs w:val="24"/>
        </w:rPr>
        <w:t>付けで公告のありましたイベントチラシへの広告の掲載に係る一般競争入札について、担当者届を添えて届出します。</w:t>
      </w:r>
    </w:p>
    <w:p w14:paraId="22CAF6BA" w14:textId="679A50BA" w:rsidR="00133569" w:rsidRPr="00133569" w:rsidRDefault="00133569">
      <w:pPr>
        <w:rPr>
          <w:rFonts w:ascii="Century" w:eastAsia="ＭＳ 明朝" w:hAnsi="Century"/>
          <w:sz w:val="24"/>
          <w:szCs w:val="24"/>
        </w:rPr>
      </w:pPr>
      <w:r w:rsidRPr="00133569">
        <w:rPr>
          <w:rFonts w:ascii="Century" w:eastAsia="ＭＳ 明朝" w:hAnsi="Century" w:hint="eastAsia"/>
          <w:sz w:val="24"/>
          <w:szCs w:val="24"/>
        </w:rPr>
        <w:t xml:space="preserve">　なお、下記の内容については事実と相違ないことを誓約します。</w:t>
      </w:r>
    </w:p>
    <w:p w14:paraId="7E031FDC" w14:textId="77777777" w:rsidR="00133569" w:rsidRPr="00133569" w:rsidRDefault="00133569">
      <w:pPr>
        <w:rPr>
          <w:rFonts w:ascii="Century" w:eastAsia="ＭＳ 明朝" w:hAnsi="Century"/>
          <w:sz w:val="24"/>
          <w:szCs w:val="24"/>
        </w:rPr>
      </w:pPr>
    </w:p>
    <w:p w14:paraId="2AFCA29E" w14:textId="5EFA807A" w:rsidR="00133569" w:rsidRPr="00133569" w:rsidRDefault="00133569" w:rsidP="00133569">
      <w:pPr>
        <w:jc w:val="center"/>
        <w:rPr>
          <w:rFonts w:ascii="Century" w:eastAsia="ＭＳ 明朝" w:hAnsi="Century"/>
          <w:sz w:val="24"/>
          <w:szCs w:val="24"/>
        </w:rPr>
      </w:pPr>
      <w:r w:rsidRPr="00133569">
        <w:rPr>
          <w:rFonts w:ascii="Century" w:eastAsia="ＭＳ 明朝" w:hAnsi="Century" w:hint="eastAsia"/>
          <w:sz w:val="24"/>
          <w:szCs w:val="24"/>
        </w:rPr>
        <w:t>記</w:t>
      </w:r>
    </w:p>
    <w:p w14:paraId="792414CC" w14:textId="77777777" w:rsidR="00FF4524" w:rsidRPr="00133569" w:rsidRDefault="00FF4524">
      <w:pPr>
        <w:rPr>
          <w:rFonts w:ascii="Century" w:eastAsia="ＭＳ 明朝" w:hAnsi="Century"/>
          <w:sz w:val="24"/>
          <w:szCs w:val="24"/>
        </w:rPr>
      </w:pPr>
    </w:p>
    <w:p w14:paraId="38E53D50" w14:textId="77777777" w:rsidR="00133569" w:rsidRPr="00133569" w:rsidRDefault="00133569" w:rsidP="00133569">
      <w:pPr>
        <w:pStyle w:val="a9"/>
        <w:numPr>
          <w:ilvl w:val="0"/>
          <w:numId w:val="16"/>
        </w:numPr>
        <w:rPr>
          <w:rFonts w:ascii="Century" w:eastAsia="ＭＳ 明朝" w:hAnsi="Century"/>
          <w:sz w:val="24"/>
          <w:szCs w:val="24"/>
        </w:rPr>
      </w:pPr>
      <w:r w:rsidRPr="00133569">
        <w:rPr>
          <w:rFonts w:ascii="Century" w:eastAsia="ＭＳ 明朝" w:hAnsi="Century" w:hint="eastAsia"/>
          <w:sz w:val="24"/>
          <w:szCs w:val="24"/>
        </w:rPr>
        <w:t>地方自治法施行令（昭和</w:t>
      </w:r>
      <w:r w:rsidRPr="00133569">
        <w:rPr>
          <w:rFonts w:ascii="Century" w:eastAsia="ＭＳ 明朝" w:hAnsi="Century"/>
          <w:sz w:val="24"/>
          <w:szCs w:val="24"/>
        </w:rPr>
        <w:t>22</w:t>
      </w:r>
      <w:r w:rsidRPr="00133569">
        <w:rPr>
          <w:rFonts w:ascii="Century" w:eastAsia="ＭＳ 明朝" w:hAnsi="Century"/>
          <w:sz w:val="24"/>
          <w:szCs w:val="24"/>
        </w:rPr>
        <w:t>年政令第</w:t>
      </w:r>
      <w:r w:rsidRPr="00133569">
        <w:rPr>
          <w:rFonts w:ascii="Century" w:eastAsia="ＭＳ 明朝" w:hAnsi="Century"/>
          <w:sz w:val="24"/>
          <w:szCs w:val="24"/>
        </w:rPr>
        <w:t>16</w:t>
      </w:r>
      <w:r w:rsidRPr="00133569">
        <w:rPr>
          <w:rFonts w:ascii="Century" w:eastAsia="ＭＳ 明朝" w:hAnsi="Century"/>
          <w:sz w:val="24"/>
          <w:szCs w:val="24"/>
        </w:rPr>
        <w:t>号）第</w:t>
      </w:r>
      <w:r w:rsidRPr="00133569">
        <w:rPr>
          <w:rFonts w:ascii="Century" w:eastAsia="ＭＳ 明朝" w:hAnsi="Century"/>
          <w:sz w:val="24"/>
          <w:szCs w:val="24"/>
        </w:rPr>
        <w:t>167</w:t>
      </w:r>
      <w:r w:rsidRPr="00133569">
        <w:rPr>
          <w:rFonts w:ascii="Century" w:eastAsia="ＭＳ 明朝" w:hAnsi="Century"/>
          <w:sz w:val="24"/>
          <w:szCs w:val="24"/>
        </w:rPr>
        <w:t>条の</w:t>
      </w:r>
      <w:r w:rsidRPr="00133569">
        <w:rPr>
          <w:rFonts w:ascii="Century" w:eastAsia="ＭＳ 明朝" w:hAnsi="Century"/>
          <w:sz w:val="24"/>
          <w:szCs w:val="24"/>
        </w:rPr>
        <w:t>4</w:t>
      </w:r>
      <w:r w:rsidRPr="00133569">
        <w:rPr>
          <w:rFonts w:ascii="Century" w:eastAsia="ＭＳ 明朝" w:hAnsi="Century"/>
          <w:sz w:val="24"/>
          <w:szCs w:val="24"/>
        </w:rPr>
        <w:t>の規定に該当する者でないこと。</w:t>
      </w:r>
    </w:p>
    <w:p w14:paraId="4D6DE826" w14:textId="77777777" w:rsidR="00133569" w:rsidRPr="00133569" w:rsidRDefault="00133569" w:rsidP="00133569">
      <w:pPr>
        <w:pStyle w:val="a9"/>
        <w:numPr>
          <w:ilvl w:val="0"/>
          <w:numId w:val="16"/>
        </w:numPr>
        <w:rPr>
          <w:rFonts w:ascii="Century" w:eastAsia="ＭＳ 明朝" w:hAnsi="Century"/>
          <w:sz w:val="24"/>
          <w:szCs w:val="24"/>
        </w:rPr>
      </w:pPr>
      <w:r w:rsidRPr="00133569">
        <w:rPr>
          <w:rFonts w:ascii="Century" w:eastAsia="ＭＳ 明朝" w:hAnsi="Century" w:hint="eastAsia"/>
          <w:sz w:val="24"/>
          <w:szCs w:val="24"/>
        </w:rPr>
        <w:t>会社更生法（平成</w:t>
      </w:r>
      <w:r w:rsidRPr="00133569">
        <w:rPr>
          <w:rFonts w:ascii="Century" w:eastAsia="ＭＳ 明朝" w:hAnsi="Century"/>
          <w:sz w:val="24"/>
          <w:szCs w:val="24"/>
        </w:rPr>
        <w:t>14</w:t>
      </w:r>
      <w:r w:rsidRPr="00133569">
        <w:rPr>
          <w:rFonts w:ascii="Century" w:eastAsia="ＭＳ 明朝" w:hAnsi="Century"/>
          <w:sz w:val="24"/>
          <w:szCs w:val="24"/>
        </w:rPr>
        <w:t>年法律第</w:t>
      </w:r>
      <w:r w:rsidRPr="00133569">
        <w:rPr>
          <w:rFonts w:ascii="Century" w:eastAsia="ＭＳ 明朝" w:hAnsi="Century"/>
          <w:sz w:val="24"/>
          <w:szCs w:val="24"/>
        </w:rPr>
        <w:t>154</w:t>
      </w:r>
      <w:r w:rsidRPr="00133569">
        <w:rPr>
          <w:rFonts w:ascii="Century" w:eastAsia="ＭＳ 明朝" w:hAnsi="Century"/>
          <w:sz w:val="24"/>
          <w:szCs w:val="24"/>
        </w:rPr>
        <w:t>号）又は民事再生法（平成</w:t>
      </w:r>
      <w:r w:rsidRPr="00133569">
        <w:rPr>
          <w:rFonts w:ascii="Century" w:eastAsia="ＭＳ 明朝" w:hAnsi="Century"/>
          <w:sz w:val="24"/>
          <w:szCs w:val="24"/>
        </w:rPr>
        <w:t>11</w:t>
      </w:r>
      <w:r w:rsidRPr="00133569">
        <w:rPr>
          <w:rFonts w:ascii="Century" w:eastAsia="ＭＳ 明朝" w:hAnsi="Century"/>
          <w:sz w:val="24"/>
          <w:szCs w:val="24"/>
        </w:rPr>
        <w:t>年法律第</w:t>
      </w:r>
      <w:r w:rsidRPr="00133569">
        <w:rPr>
          <w:rFonts w:ascii="Century" w:eastAsia="ＭＳ 明朝" w:hAnsi="Century"/>
          <w:sz w:val="24"/>
          <w:szCs w:val="24"/>
        </w:rPr>
        <w:t>225</w:t>
      </w:r>
      <w:r w:rsidRPr="00133569">
        <w:rPr>
          <w:rFonts w:ascii="Century" w:eastAsia="ＭＳ 明朝" w:hAnsi="Century"/>
          <w:sz w:val="24"/>
          <w:szCs w:val="24"/>
        </w:rPr>
        <w:t>号）に基づき更生手続開始又は再生手続開始の申立てがなされている者でないこと。</w:t>
      </w:r>
    </w:p>
    <w:p w14:paraId="0C6FDB97" w14:textId="77777777" w:rsidR="00133569" w:rsidRPr="00133569" w:rsidRDefault="00133569" w:rsidP="00133569">
      <w:pPr>
        <w:pStyle w:val="a9"/>
        <w:numPr>
          <w:ilvl w:val="0"/>
          <w:numId w:val="16"/>
        </w:numPr>
        <w:rPr>
          <w:rFonts w:ascii="Century" w:eastAsia="ＭＳ 明朝" w:hAnsi="Century"/>
          <w:sz w:val="24"/>
          <w:szCs w:val="24"/>
        </w:rPr>
      </w:pPr>
      <w:r w:rsidRPr="00133569">
        <w:rPr>
          <w:rFonts w:ascii="Century" w:eastAsia="ＭＳ 明朝" w:hAnsi="Century" w:hint="eastAsia"/>
          <w:sz w:val="24"/>
          <w:szCs w:val="24"/>
        </w:rPr>
        <w:t>開札の日の</w:t>
      </w:r>
      <w:r w:rsidRPr="00133569">
        <w:rPr>
          <w:rFonts w:ascii="Century" w:eastAsia="ＭＳ 明朝" w:hAnsi="Century"/>
          <w:sz w:val="24"/>
          <w:szCs w:val="24"/>
        </w:rPr>
        <w:t>6</w:t>
      </w:r>
      <w:r w:rsidRPr="00133569">
        <w:rPr>
          <w:rFonts w:ascii="Century" w:eastAsia="ＭＳ 明朝" w:hAnsi="Century"/>
          <w:sz w:val="24"/>
          <w:szCs w:val="24"/>
        </w:rPr>
        <w:t>か月前から開札の日までの間、金融機関等において手形又は小切手が不渡りとなった者でないこと。</w:t>
      </w:r>
    </w:p>
    <w:p w14:paraId="3A47E4E8" w14:textId="77777777" w:rsidR="00133569" w:rsidRPr="00133569" w:rsidRDefault="00133569" w:rsidP="00133569">
      <w:pPr>
        <w:pStyle w:val="a9"/>
        <w:numPr>
          <w:ilvl w:val="0"/>
          <w:numId w:val="16"/>
        </w:numPr>
        <w:rPr>
          <w:rFonts w:ascii="Century" w:eastAsia="ＭＳ 明朝" w:hAnsi="Century"/>
          <w:sz w:val="24"/>
          <w:szCs w:val="24"/>
        </w:rPr>
      </w:pPr>
      <w:r w:rsidRPr="00133569">
        <w:rPr>
          <w:rFonts w:ascii="Century" w:eastAsia="ＭＳ 明朝" w:hAnsi="Century" w:hint="eastAsia"/>
          <w:sz w:val="24"/>
          <w:szCs w:val="24"/>
        </w:rPr>
        <w:t>自己又は自社の役員等が、次のいずれかに該当する者でないこと、及び次の</w:t>
      </w:r>
      <w:r w:rsidRPr="00133569">
        <w:rPr>
          <w:rFonts w:ascii="Century" w:eastAsia="ＭＳ 明朝" w:hAnsi="Century"/>
          <w:sz w:val="24"/>
          <w:szCs w:val="24"/>
        </w:rPr>
        <w:t>b</w:t>
      </w:r>
      <w:r w:rsidRPr="00133569">
        <w:rPr>
          <w:rFonts w:ascii="Century" w:eastAsia="ＭＳ 明朝" w:hAnsi="Century"/>
          <w:sz w:val="24"/>
          <w:szCs w:val="24"/>
        </w:rPr>
        <w:t>から</w:t>
      </w:r>
      <w:r w:rsidRPr="00133569">
        <w:rPr>
          <w:rFonts w:ascii="Century" w:eastAsia="ＭＳ 明朝" w:hAnsi="Century"/>
          <w:sz w:val="24"/>
          <w:szCs w:val="24"/>
        </w:rPr>
        <w:t>g</w:t>
      </w:r>
      <w:r w:rsidRPr="00133569">
        <w:rPr>
          <w:rFonts w:ascii="Century" w:eastAsia="ＭＳ 明朝" w:hAnsi="Century"/>
          <w:sz w:val="24"/>
          <w:szCs w:val="24"/>
        </w:rPr>
        <w:t>に掲げる者が、その経営に実質的に関与していないこと。</w:t>
      </w:r>
    </w:p>
    <w:p w14:paraId="732562D5" w14:textId="77777777" w:rsidR="00133569"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暴力団（暴力団員による不当な行為の防止等に関する法律（平成</w:t>
      </w:r>
      <w:r w:rsidRPr="00133569">
        <w:rPr>
          <w:rFonts w:ascii="Century" w:eastAsia="ＭＳ 明朝" w:hAnsi="Century"/>
          <w:sz w:val="24"/>
          <w:szCs w:val="24"/>
        </w:rPr>
        <w:t>3</w:t>
      </w:r>
      <w:r w:rsidRPr="00133569">
        <w:rPr>
          <w:rFonts w:ascii="Century" w:eastAsia="ＭＳ 明朝" w:hAnsi="Century"/>
          <w:sz w:val="24"/>
          <w:szCs w:val="24"/>
        </w:rPr>
        <w:t>年法律第</w:t>
      </w:r>
      <w:r w:rsidRPr="00133569">
        <w:rPr>
          <w:rFonts w:ascii="Century" w:eastAsia="ＭＳ 明朝" w:hAnsi="Century"/>
          <w:sz w:val="24"/>
          <w:szCs w:val="24"/>
        </w:rPr>
        <w:t>77</w:t>
      </w:r>
      <w:r w:rsidRPr="00133569">
        <w:rPr>
          <w:rFonts w:ascii="Century" w:eastAsia="ＭＳ 明朝" w:hAnsi="Century"/>
          <w:sz w:val="24"/>
          <w:szCs w:val="24"/>
        </w:rPr>
        <w:t>号）第</w:t>
      </w:r>
      <w:r w:rsidRPr="00133569">
        <w:rPr>
          <w:rFonts w:ascii="Century" w:eastAsia="ＭＳ 明朝" w:hAnsi="Century"/>
          <w:sz w:val="24"/>
          <w:szCs w:val="24"/>
        </w:rPr>
        <w:t>2</w:t>
      </w:r>
      <w:r w:rsidRPr="00133569">
        <w:rPr>
          <w:rFonts w:ascii="Century" w:eastAsia="ＭＳ 明朝" w:hAnsi="Century"/>
          <w:sz w:val="24"/>
          <w:szCs w:val="24"/>
        </w:rPr>
        <w:t>条第</w:t>
      </w:r>
      <w:r w:rsidRPr="00133569">
        <w:rPr>
          <w:rFonts w:ascii="Century" w:eastAsia="ＭＳ 明朝" w:hAnsi="Century"/>
          <w:sz w:val="24"/>
          <w:szCs w:val="24"/>
        </w:rPr>
        <w:t>2</w:t>
      </w:r>
      <w:r w:rsidRPr="00133569">
        <w:rPr>
          <w:rFonts w:ascii="Century" w:eastAsia="ＭＳ 明朝" w:hAnsi="Century"/>
          <w:sz w:val="24"/>
          <w:szCs w:val="24"/>
        </w:rPr>
        <w:t>号に規定する暴力団をいう。以下同じ。）</w:t>
      </w:r>
    </w:p>
    <w:p w14:paraId="7C4D7B50" w14:textId="77777777" w:rsidR="00133569"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暴力団員（暴力団員による不当な行為の防止等に関する法律第</w:t>
      </w:r>
      <w:r w:rsidRPr="00133569">
        <w:rPr>
          <w:rFonts w:ascii="Century" w:eastAsia="ＭＳ 明朝" w:hAnsi="Century"/>
          <w:sz w:val="24"/>
          <w:szCs w:val="24"/>
        </w:rPr>
        <w:t>2</w:t>
      </w:r>
      <w:r w:rsidRPr="00133569">
        <w:rPr>
          <w:rFonts w:ascii="Century" w:eastAsia="ＭＳ 明朝" w:hAnsi="Century"/>
          <w:sz w:val="24"/>
          <w:szCs w:val="24"/>
        </w:rPr>
        <w:t>条第</w:t>
      </w:r>
      <w:r w:rsidRPr="00133569">
        <w:rPr>
          <w:rFonts w:ascii="Century" w:eastAsia="ＭＳ 明朝" w:hAnsi="Century"/>
          <w:sz w:val="24"/>
          <w:szCs w:val="24"/>
        </w:rPr>
        <w:t>6</w:t>
      </w:r>
      <w:r w:rsidRPr="00133569">
        <w:rPr>
          <w:rFonts w:ascii="Century" w:eastAsia="ＭＳ 明朝" w:hAnsi="Century"/>
          <w:sz w:val="24"/>
          <w:szCs w:val="24"/>
        </w:rPr>
        <w:t>号に規定する暴力団員をいう。以下同じ。）</w:t>
      </w:r>
    </w:p>
    <w:p w14:paraId="4380A8AB" w14:textId="77777777" w:rsidR="00133569"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暴力団員でなくなった日から</w:t>
      </w:r>
      <w:r w:rsidRPr="00133569">
        <w:rPr>
          <w:rFonts w:ascii="Century" w:eastAsia="ＭＳ 明朝" w:hAnsi="Century"/>
          <w:sz w:val="24"/>
          <w:szCs w:val="24"/>
        </w:rPr>
        <w:t>5</w:t>
      </w:r>
      <w:r w:rsidRPr="00133569">
        <w:rPr>
          <w:rFonts w:ascii="Century" w:eastAsia="ＭＳ 明朝" w:hAnsi="Century"/>
          <w:sz w:val="24"/>
          <w:szCs w:val="24"/>
        </w:rPr>
        <w:t>年を経過しない者</w:t>
      </w:r>
    </w:p>
    <w:p w14:paraId="39D384A9" w14:textId="77777777" w:rsidR="00133569"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自己、自社若しくは第三者の不正な利益を図る目的又は第三者に損害を与える目的をもって暴力団又は暴力団員を利用している者</w:t>
      </w:r>
    </w:p>
    <w:p w14:paraId="02950763" w14:textId="77777777" w:rsidR="00133569"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暴力団又は暴力団員に対して資金等を提供し、又は便宜を供与する等、直接的若しくは積極的に暴力団の維持運営に協力し、又は関与している者</w:t>
      </w:r>
    </w:p>
    <w:p w14:paraId="2A491916" w14:textId="77777777" w:rsidR="00133569"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暴力団又は暴力団員と社会的に非難されるべき関係を有している者</w:t>
      </w:r>
    </w:p>
    <w:p w14:paraId="1ACAEE2E" w14:textId="51543CB5" w:rsidR="00FF4524" w:rsidRPr="00133569" w:rsidRDefault="00133569" w:rsidP="00133569">
      <w:pPr>
        <w:pStyle w:val="a9"/>
        <w:numPr>
          <w:ilvl w:val="0"/>
          <w:numId w:val="17"/>
        </w:numPr>
        <w:rPr>
          <w:rFonts w:ascii="Century" w:eastAsia="ＭＳ 明朝" w:hAnsi="Century"/>
          <w:sz w:val="24"/>
          <w:szCs w:val="24"/>
        </w:rPr>
      </w:pPr>
      <w:r w:rsidRPr="00133569">
        <w:rPr>
          <w:rFonts w:ascii="Century" w:eastAsia="ＭＳ 明朝" w:hAnsi="Century" w:hint="eastAsia"/>
          <w:sz w:val="24"/>
          <w:szCs w:val="24"/>
        </w:rPr>
        <w:t>暴力団又は暴力団員であることを知りながらこれらを利用している者</w:t>
      </w:r>
    </w:p>
    <w:p w14:paraId="4626609C" w14:textId="77777777" w:rsidR="00FF4524" w:rsidRDefault="00FF4524">
      <w:pPr>
        <w:rPr>
          <w:rFonts w:ascii="Century" w:eastAsia="ＭＳ 明朝" w:hAnsi="Century"/>
          <w:sz w:val="24"/>
          <w:szCs w:val="24"/>
        </w:rPr>
      </w:pPr>
    </w:p>
    <w:p w14:paraId="1256A87B" w14:textId="77777777" w:rsidR="00133569" w:rsidRPr="00133569" w:rsidRDefault="00133569">
      <w:pPr>
        <w:rPr>
          <w:rFonts w:ascii="Century" w:eastAsia="ＭＳ 明朝" w:hAnsi="Century"/>
          <w:sz w:val="24"/>
          <w:szCs w:val="24"/>
        </w:rPr>
      </w:pPr>
    </w:p>
    <w:p w14:paraId="72703A2F" w14:textId="77777777" w:rsidR="00133569" w:rsidRDefault="00133569">
      <w:pPr>
        <w:rPr>
          <w:rFonts w:ascii="Century" w:eastAsia="ＭＳ 明朝" w:hAnsi="Century"/>
          <w:sz w:val="24"/>
          <w:szCs w:val="24"/>
        </w:rPr>
      </w:pPr>
    </w:p>
    <w:p w14:paraId="7902C054" w14:textId="6B2421D9" w:rsidR="00133569" w:rsidRPr="00133569" w:rsidRDefault="00133569">
      <w:pPr>
        <w:rPr>
          <w:rFonts w:ascii="Century" w:eastAsia="ＭＳ 明朝" w:hAnsi="Century"/>
          <w:sz w:val="24"/>
          <w:szCs w:val="24"/>
        </w:rPr>
      </w:pPr>
      <w:r>
        <w:rPr>
          <w:rFonts w:ascii="Century" w:eastAsia="ＭＳ 明朝" w:hAnsi="Century" w:hint="eastAsia"/>
          <w:sz w:val="24"/>
          <w:szCs w:val="24"/>
        </w:rPr>
        <w:t xml:space="preserve">　　　　　　　　　　　　　　</w:t>
      </w:r>
      <w:r w:rsidRPr="00133569">
        <w:rPr>
          <w:rFonts w:ascii="Century" w:eastAsia="ＭＳ 明朝" w:hAnsi="Century" w:hint="eastAsia"/>
          <w:sz w:val="24"/>
          <w:szCs w:val="24"/>
        </w:rPr>
        <w:t>令和　　年　　月　　日</w:t>
      </w:r>
    </w:p>
    <w:p w14:paraId="63111FA5" w14:textId="77777777" w:rsidR="00133569" w:rsidRDefault="00133569">
      <w:pPr>
        <w:rPr>
          <w:rFonts w:ascii="Century" w:eastAsia="ＭＳ 明朝" w:hAnsi="Century"/>
          <w:sz w:val="24"/>
          <w:szCs w:val="24"/>
        </w:rPr>
      </w:pPr>
    </w:p>
    <w:p w14:paraId="4E6EA252" w14:textId="77777777" w:rsidR="00133569" w:rsidRDefault="00133569">
      <w:pPr>
        <w:rPr>
          <w:rFonts w:ascii="Century" w:eastAsia="ＭＳ 明朝" w:hAnsi="Century"/>
          <w:sz w:val="24"/>
          <w:szCs w:val="24"/>
        </w:rPr>
      </w:pPr>
    </w:p>
    <w:p w14:paraId="51E0F947" w14:textId="77E018CB" w:rsidR="00133569" w:rsidRPr="00EF78C5" w:rsidRDefault="00133569" w:rsidP="00133569">
      <w:pPr>
        <w:rPr>
          <w:rFonts w:ascii="Century" w:eastAsia="ＭＳ 明朝" w:hAnsi="Century"/>
          <w:sz w:val="24"/>
          <w:szCs w:val="24"/>
          <w:u w:val="single"/>
        </w:rPr>
      </w:pPr>
      <w:r>
        <w:rPr>
          <w:rFonts w:ascii="Century" w:eastAsia="ＭＳ 明朝" w:hAnsi="Century" w:hint="eastAsia"/>
          <w:sz w:val="24"/>
          <w:szCs w:val="24"/>
        </w:rPr>
        <w:t xml:space="preserve">　　　　　　　　　　　　　　</w:t>
      </w:r>
      <w:r w:rsidRPr="00EF78C5">
        <w:rPr>
          <w:rFonts w:ascii="Century" w:eastAsia="ＭＳ 明朝" w:hAnsi="Century" w:hint="eastAsia"/>
          <w:sz w:val="24"/>
          <w:szCs w:val="24"/>
          <w:u w:val="single"/>
        </w:rPr>
        <w:t>住所</w:t>
      </w:r>
      <w:r w:rsidR="00EF78C5" w:rsidRPr="00EF78C5">
        <w:rPr>
          <w:rFonts w:ascii="Century" w:eastAsia="ＭＳ 明朝" w:hAnsi="Century" w:hint="eastAsia"/>
          <w:sz w:val="24"/>
          <w:szCs w:val="24"/>
          <w:u w:val="single"/>
        </w:rPr>
        <w:t xml:space="preserve">　</w:t>
      </w:r>
      <w:r w:rsidR="00EF78C5">
        <w:rPr>
          <w:rFonts w:ascii="Century" w:eastAsia="ＭＳ 明朝" w:hAnsi="Century" w:hint="eastAsia"/>
          <w:sz w:val="24"/>
          <w:szCs w:val="24"/>
          <w:u w:val="single"/>
        </w:rPr>
        <w:t xml:space="preserve">　</w:t>
      </w:r>
      <w:r w:rsidR="00EF78C5" w:rsidRPr="00EF78C5">
        <w:rPr>
          <w:rFonts w:ascii="Century" w:eastAsia="ＭＳ 明朝" w:hAnsi="Century" w:hint="eastAsia"/>
          <w:sz w:val="24"/>
          <w:szCs w:val="24"/>
          <w:u w:val="single"/>
        </w:rPr>
        <w:t xml:space="preserve">　　　　　　　　　　　　　　　　　　　　　　</w:t>
      </w:r>
    </w:p>
    <w:p w14:paraId="3823B7B0" w14:textId="77777777" w:rsidR="00133569" w:rsidRDefault="00133569">
      <w:pPr>
        <w:rPr>
          <w:rFonts w:ascii="Century" w:eastAsia="ＭＳ 明朝" w:hAnsi="Century"/>
          <w:sz w:val="24"/>
          <w:szCs w:val="24"/>
        </w:rPr>
      </w:pPr>
    </w:p>
    <w:p w14:paraId="452E71AA" w14:textId="77777777" w:rsidR="00133569" w:rsidRDefault="00133569">
      <w:pPr>
        <w:rPr>
          <w:rFonts w:ascii="Century" w:eastAsia="ＭＳ 明朝" w:hAnsi="Century"/>
          <w:sz w:val="24"/>
          <w:szCs w:val="24"/>
        </w:rPr>
      </w:pPr>
    </w:p>
    <w:p w14:paraId="1287BC48" w14:textId="676A52BD" w:rsidR="00133569" w:rsidRPr="00EF78C5" w:rsidRDefault="00133569">
      <w:pPr>
        <w:rPr>
          <w:rFonts w:ascii="Century" w:eastAsia="ＭＳ 明朝" w:hAnsi="Century"/>
          <w:sz w:val="24"/>
          <w:szCs w:val="24"/>
          <w:u w:val="single"/>
        </w:rPr>
      </w:pPr>
      <w:r>
        <w:rPr>
          <w:rFonts w:ascii="Century" w:eastAsia="ＭＳ 明朝" w:hAnsi="Century" w:hint="eastAsia"/>
          <w:sz w:val="24"/>
          <w:szCs w:val="24"/>
        </w:rPr>
        <w:t xml:space="preserve">　　　　　　　　　　　　　　</w:t>
      </w:r>
      <w:r w:rsidRPr="00EF78C5">
        <w:rPr>
          <w:rFonts w:ascii="Century" w:eastAsia="ＭＳ 明朝" w:hAnsi="Century" w:hint="eastAsia"/>
          <w:sz w:val="24"/>
          <w:szCs w:val="24"/>
          <w:u w:val="single"/>
        </w:rPr>
        <w:t>氏名</w:t>
      </w:r>
      <w:r w:rsidR="00EF78C5" w:rsidRPr="00EF78C5">
        <w:rPr>
          <w:rFonts w:ascii="Century" w:eastAsia="ＭＳ 明朝" w:hAnsi="Century" w:hint="eastAsia"/>
          <w:sz w:val="24"/>
          <w:szCs w:val="24"/>
          <w:u w:val="single"/>
        </w:rPr>
        <w:t xml:space="preserve">　</w:t>
      </w:r>
      <w:r w:rsidR="00EF78C5">
        <w:rPr>
          <w:rFonts w:ascii="Century" w:eastAsia="ＭＳ 明朝" w:hAnsi="Century" w:hint="eastAsia"/>
          <w:sz w:val="24"/>
          <w:szCs w:val="24"/>
          <w:u w:val="single"/>
        </w:rPr>
        <w:t xml:space="preserve">　</w:t>
      </w:r>
      <w:r w:rsidR="00EF78C5" w:rsidRPr="00EF78C5">
        <w:rPr>
          <w:rFonts w:ascii="Century" w:eastAsia="ＭＳ 明朝" w:hAnsi="Century" w:hint="eastAsia"/>
          <w:sz w:val="24"/>
          <w:szCs w:val="24"/>
          <w:u w:val="single"/>
        </w:rPr>
        <w:t xml:space="preserve">　　　　　　　　　　　　　　　　　　　　</w:t>
      </w:r>
      <w:r w:rsidR="00EF78C5">
        <w:rPr>
          <w:rFonts w:ascii="Century" w:eastAsia="ＭＳ 明朝" w:hAnsi="Century" w:hint="eastAsia"/>
          <w:sz w:val="24"/>
          <w:szCs w:val="24"/>
          <w:u w:val="single"/>
        </w:rPr>
        <w:t>印</w:t>
      </w:r>
      <w:r w:rsidR="00EF78C5" w:rsidRPr="00EF78C5">
        <w:rPr>
          <w:rFonts w:ascii="Century" w:eastAsia="ＭＳ 明朝" w:hAnsi="Century" w:hint="eastAsia"/>
          <w:sz w:val="24"/>
          <w:szCs w:val="24"/>
          <w:u w:val="single"/>
        </w:rPr>
        <w:t xml:space="preserve">　</w:t>
      </w:r>
    </w:p>
    <w:p w14:paraId="79653A64" w14:textId="6F23A996" w:rsidR="00133569" w:rsidRPr="00EF78C5" w:rsidRDefault="00EF78C5">
      <w:pPr>
        <w:rPr>
          <w:rFonts w:ascii="Century" w:eastAsia="ＭＳ 明朝" w:hAnsi="Century"/>
          <w:w w:val="50"/>
          <w:sz w:val="24"/>
          <w:szCs w:val="24"/>
        </w:rPr>
      </w:pPr>
      <w:r>
        <w:rPr>
          <w:rFonts w:ascii="Century" w:eastAsia="ＭＳ 明朝" w:hAnsi="Century" w:hint="eastAsia"/>
          <w:sz w:val="24"/>
          <w:szCs w:val="24"/>
        </w:rPr>
        <w:t xml:space="preserve">　　　　　　　　　　　　　　　　　　</w:t>
      </w:r>
      <w:r w:rsidRPr="00EF78C5">
        <w:rPr>
          <w:rFonts w:ascii="Century" w:eastAsia="ＭＳ 明朝" w:hAnsi="Century" w:hint="eastAsia"/>
          <w:w w:val="50"/>
          <w:sz w:val="24"/>
          <w:szCs w:val="24"/>
        </w:rPr>
        <w:t>（法人の場合は法人名及び代表者の職・氏名を記入し代表者印を押印すること）</w:t>
      </w:r>
    </w:p>
    <w:p w14:paraId="6DEF09ED" w14:textId="77777777" w:rsidR="00133569" w:rsidRDefault="00133569">
      <w:pPr>
        <w:rPr>
          <w:rFonts w:ascii="Century" w:eastAsia="ＭＳ 明朝" w:hAnsi="Century"/>
          <w:sz w:val="24"/>
          <w:szCs w:val="24"/>
        </w:rPr>
      </w:pPr>
    </w:p>
    <w:p w14:paraId="16B88560" w14:textId="77777777" w:rsidR="00EF78C5" w:rsidRDefault="00EF78C5">
      <w:pPr>
        <w:rPr>
          <w:rFonts w:ascii="Century" w:eastAsia="ＭＳ 明朝" w:hAnsi="Century"/>
          <w:sz w:val="24"/>
          <w:szCs w:val="24"/>
        </w:rPr>
      </w:pPr>
    </w:p>
    <w:p w14:paraId="3C958160" w14:textId="43AA5123" w:rsidR="00B72116" w:rsidRPr="00B72116" w:rsidRDefault="00133569" w:rsidP="00BE164E">
      <w:pPr>
        <w:rPr>
          <w:rFonts w:ascii="Century" w:eastAsia="ＭＳ 明朝" w:hAnsi="Century"/>
          <w:sz w:val="24"/>
          <w:szCs w:val="24"/>
        </w:rPr>
      </w:pPr>
      <w:r>
        <w:rPr>
          <w:rFonts w:ascii="Century" w:eastAsia="ＭＳ 明朝" w:hAnsi="Century" w:hint="eastAsia"/>
          <w:sz w:val="24"/>
          <w:szCs w:val="24"/>
        </w:rPr>
        <w:t xml:space="preserve">　地方独立行政法人佐賀県医療センター好生館　理事長　様</w:t>
      </w:r>
    </w:p>
    <w:sectPr w:rsidR="00B72116" w:rsidRPr="00B72116" w:rsidSect="00A260A3">
      <w:pgSz w:w="11906" w:h="16838"/>
      <w:pgMar w:top="1440" w:right="1077" w:bottom="1440"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6299B" w14:textId="77777777" w:rsidR="00A05476" w:rsidRDefault="00A05476" w:rsidP="00A260A3">
      <w:r>
        <w:separator/>
      </w:r>
    </w:p>
  </w:endnote>
  <w:endnote w:type="continuationSeparator" w:id="0">
    <w:p w14:paraId="40C37D13" w14:textId="77777777" w:rsidR="00A05476" w:rsidRDefault="00A05476" w:rsidP="00A2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ABAEE" w14:textId="77777777" w:rsidR="00A05476" w:rsidRDefault="00A05476" w:rsidP="00A260A3">
      <w:r>
        <w:separator/>
      </w:r>
    </w:p>
  </w:footnote>
  <w:footnote w:type="continuationSeparator" w:id="0">
    <w:p w14:paraId="0ED6BD45" w14:textId="77777777" w:rsidR="00A05476" w:rsidRDefault="00A05476" w:rsidP="00A260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3060"/>
    <w:multiLevelType w:val="hybridMultilevel"/>
    <w:tmpl w:val="7FDA5F6A"/>
    <w:lvl w:ilvl="0" w:tplc="FFFFFFFF">
      <w:start w:val="1"/>
      <w:numFmt w:val="lowerLetter"/>
      <w:lvlText w:val="%1"/>
      <w:lvlJc w:val="left"/>
      <w:pPr>
        <w:ind w:left="1100" w:hanging="440"/>
      </w:pPr>
      <w:rPr>
        <w:rFonts w:hint="default"/>
      </w:rPr>
    </w:lvl>
    <w:lvl w:ilvl="1" w:tplc="FFFFFFFF" w:tentative="1">
      <w:start w:val="1"/>
      <w:numFmt w:val="aiueoFullWidth"/>
      <w:lvlText w:val="(%2)"/>
      <w:lvlJc w:val="left"/>
      <w:pPr>
        <w:ind w:left="1540" w:hanging="440"/>
      </w:pPr>
    </w:lvl>
    <w:lvl w:ilvl="2" w:tplc="FFFFFFFF" w:tentative="1">
      <w:start w:val="1"/>
      <w:numFmt w:val="decimalEnclosedCircle"/>
      <w:lvlText w:val="%3"/>
      <w:lvlJc w:val="left"/>
      <w:pPr>
        <w:ind w:left="1980" w:hanging="440"/>
      </w:pPr>
    </w:lvl>
    <w:lvl w:ilvl="3" w:tplc="FFFFFFFF" w:tentative="1">
      <w:start w:val="1"/>
      <w:numFmt w:val="decimal"/>
      <w:lvlText w:val="%4."/>
      <w:lvlJc w:val="left"/>
      <w:pPr>
        <w:ind w:left="2420" w:hanging="440"/>
      </w:pPr>
    </w:lvl>
    <w:lvl w:ilvl="4" w:tplc="FFFFFFFF" w:tentative="1">
      <w:start w:val="1"/>
      <w:numFmt w:val="aiueoFullWidth"/>
      <w:lvlText w:val="(%5)"/>
      <w:lvlJc w:val="left"/>
      <w:pPr>
        <w:ind w:left="2860" w:hanging="440"/>
      </w:pPr>
    </w:lvl>
    <w:lvl w:ilvl="5" w:tplc="FFFFFFFF" w:tentative="1">
      <w:start w:val="1"/>
      <w:numFmt w:val="decimalEnclosedCircle"/>
      <w:lvlText w:val="%6"/>
      <w:lvlJc w:val="left"/>
      <w:pPr>
        <w:ind w:left="3300" w:hanging="440"/>
      </w:pPr>
    </w:lvl>
    <w:lvl w:ilvl="6" w:tplc="FFFFFFFF" w:tentative="1">
      <w:start w:val="1"/>
      <w:numFmt w:val="decimal"/>
      <w:lvlText w:val="%7."/>
      <w:lvlJc w:val="left"/>
      <w:pPr>
        <w:ind w:left="3740" w:hanging="440"/>
      </w:pPr>
    </w:lvl>
    <w:lvl w:ilvl="7" w:tplc="FFFFFFFF" w:tentative="1">
      <w:start w:val="1"/>
      <w:numFmt w:val="aiueoFullWidth"/>
      <w:lvlText w:val="(%8)"/>
      <w:lvlJc w:val="left"/>
      <w:pPr>
        <w:ind w:left="4180" w:hanging="440"/>
      </w:pPr>
    </w:lvl>
    <w:lvl w:ilvl="8" w:tplc="FFFFFFFF" w:tentative="1">
      <w:start w:val="1"/>
      <w:numFmt w:val="decimalEnclosedCircle"/>
      <w:lvlText w:val="%9"/>
      <w:lvlJc w:val="left"/>
      <w:pPr>
        <w:ind w:left="4620" w:hanging="440"/>
      </w:pPr>
    </w:lvl>
  </w:abstractNum>
  <w:abstractNum w:abstractNumId="1" w15:restartNumberingAfterBreak="0">
    <w:nsid w:val="02E66505"/>
    <w:multiLevelType w:val="hybridMultilevel"/>
    <w:tmpl w:val="EFE8488E"/>
    <w:lvl w:ilvl="0" w:tplc="D7B6E6FC">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2" w15:restartNumberingAfterBreak="0">
    <w:nsid w:val="030A4C19"/>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3" w15:restartNumberingAfterBreak="0">
    <w:nsid w:val="03AB568D"/>
    <w:multiLevelType w:val="hybridMultilevel"/>
    <w:tmpl w:val="BD8C4D9A"/>
    <w:lvl w:ilvl="0" w:tplc="FFFFFFFF">
      <w:start w:val="1"/>
      <w:numFmt w:val="decimal"/>
      <w:lvlText w:val="(%1)"/>
      <w:lvlJc w:val="left"/>
      <w:pPr>
        <w:ind w:left="656" w:hanging="440"/>
      </w:pPr>
      <w:rPr>
        <w:rFonts w:hint="eastAsia"/>
      </w:rPr>
    </w:lvl>
    <w:lvl w:ilvl="1" w:tplc="FFFFFFFF" w:tentative="1">
      <w:start w:val="1"/>
      <w:numFmt w:val="aiueoFullWidth"/>
      <w:lvlText w:val="(%2)"/>
      <w:lvlJc w:val="left"/>
      <w:pPr>
        <w:ind w:left="1096" w:hanging="440"/>
      </w:pPr>
    </w:lvl>
    <w:lvl w:ilvl="2" w:tplc="FFFFFFFF" w:tentative="1">
      <w:start w:val="1"/>
      <w:numFmt w:val="decimalEnclosedCircle"/>
      <w:lvlText w:val="%3"/>
      <w:lvlJc w:val="left"/>
      <w:pPr>
        <w:ind w:left="1536" w:hanging="440"/>
      </w:pPr>
    </w:lvl>
    <w:lvl w:ilvl="3" w:tplc="FFFFFFFF" w:tentative="1">
      <w:start w:val="1"/>
      <w:numFmt w:val="decimal"/>
      <w:lvlText w:val="%4."/>
      <w:lvlJc w:val="left"/>
      <w:pPr>
        <w:ind w:left="1976" w:hanging="440"/>
      </w:pPr>
    </w:lvl>
    <w:lvl w:ilvl="4" w:tplc="FFFFFFFF" w:tentative="1">
      <w:start w:val="1"/>
      <w:numFmt w:val="aiueoFullWidth"/>
      <w:lvlText w:val="(%5)"/>
      <w:lvlJc w:val="left"/>
      <w:pPr>
        <w:ind w:left="2416" w:hanging="440"/>
      </w:pPr>
    </w:lvl>
    <w:lvl w:ilvl="5" w:tplc="FFFFFFFF" w:tentative="1">
      <w:start w:val="1"/>
      <w:numFmt w:val="decimalEnclosedCircle"/>
      <w:lvlText w:val="%6"/>
      <w:lvlJc w:val="left"/>
      <w:pPr>
        <w:ind w:left="2856" w:hanging="440"/>
      </w:pPr>
    </w:lvl>
    <w:lvl w:ilvl="6" w:tplc="FFFFFFFF" w:tentative="1">
      <w:start w:val="1"/>
      <w:numFmt w:val="decimal"/>
      <w:lvlText w:val="%7."/>
      <w:lvlJc w:val="left"/>
      <w:pPr>
        <w:ind w:left="3296" w:hanging="440"/>
      </w:pPr>
    </w:lvl>
    <w:lvl w:ilvl="7" w:tplc="FFFFFFFF" w:tentative="1">
      <w:start w:val="1"/>
      <w:numFmt w:val="aiueoFullWidth"/>
      <w:lvlText w:val="(%8)"/>
      <w:lvlJc w:val="left"/>
      <w:pPr>
        <w:ind w:left="3736" w:hanging="440"/>
      </w:pPr>
    </w:lvl>
    <w:lvl w:ilvl="8" w:tplc="FFFFFFFF" w:tentative="1">
      <w:start w:val="1"/>
      <w:numFmt w:val="decimalEnclosedCircle"/>
      <w:lvlText w:val="%9"/>
      <w:lvlJc w:val="left"/>
      <w:pPr>
        <w:ind w:left="4176" w:hanging="440"/>
      </w:pPr>
    </w:lvl>
  </w:abstractNum>
  <w:abstractNum w:abstractNumId="4" w15:restartNumberingAfterBreak="0">
    <w:nsid w:val="03E504EB"/>
    <w:multiLevelType w:val="hybridMultilevel"/>
    <w:tmpl w:val="BD8C4D9A"/>
    <w:lvl w:ilvl="0" w:tplc="FFFFFFFF">
      <w:start w:val="1"/>
      <w:numFmt w:val="decimal"/>
      <w:lvlText w:val="(%1)"/>
      <w:lvlJc w:val="left"/>
      <w:pPr>
        <w:ind w:left="656" w:hanging="440"/>
      </w:pPr>
      <w:rPr>
        <w:rFonts w:hint="eastAsia"/>
      </w:rPr>
    </w:lvl>
    <w:lvl w:ilvl="1" w:tplc="FFFFFFFF" w:tentative="1">
      <w:start w:val="1"/>
      <w:numFmt w:val="aiueoFullWidth"/>
      <w:lvlText w:val="(%2)"/>
      <w:lvlJc w:val="left"/>
      <w:pPr>
        <w:ind w:left="1096" w:hanging="440"/>
      </w:pPr>
    </w:lvl>
    <w:lvl w:ilvl="2" w:tplc="FFFFFFFF" w:tentative="1">
      <w:start w:val="1"/>
      <w:numFmt w:val="decimalEnclosedCircle"/>
      <w:lvlText w:val="%3"/>
      <w:lvlJc w:val="left"/>
      <w:pPr>
        <w:ind w:left="1536" w:hanging="440"/>
      </w:pPr>
    </w:lvl>
    <w:lvl w:ilvl="3" w:tplc="FFFFFFFF" w:tentative="1">
      <w:start w:val="1"/>
      <w:numFmt w:val="decimal"/>
      <w:lvlText w:val="%4."/>
      <w:lvlJc w:val="left"/>
      <w:pPr>
        <w:ind w:left="1976" w:hanging="440"/>
      </w:pPr>
    </w:lvl>
    <w:lvl w:ilvl="4" w:tplc="FFFFFFFF" w:tentative="1">
      <w:start w:val="1"/>
      <w:numFmt w:val="aiueoFullWidth"/>
      <w:lvlText w:val="(%5)"/>
      <w:lvlJc w:val="left"/>
      <w:pPr>
        <w:ind w:left="2416" w:hanging="440"/>
      </w:pPr>
    </w:lvl>
    <w:lvl w:ilvl="5" w:tplc="FFFFFFFF" w:tentative="1">
      <w:start w:val="1"/>
      <w:numFmt w:val="decimalEnclosedCircle"/>
      <w:lvlText w:val="%6"/>
      <w:lvlJc w:val="left"/>
      <w:pPr>
        <w:ind w:left="2856" w:hanging="440"/>
      </w:pPr>
    </w:lvl>
    <w:lvl w:ilvl="6" w:tplc="FFFFFFFF" w:tentative="1">
      <w:start w:val="1"/>
      <w:numFmt w:val="decimal"/>
      <w:lvlText w:val="%7."/>
      <w:lvlJc w:val="left"/>
      <w:pPr>
        <w:ind w:left="3296" w:hanging="440"/>
      </w:pPr>
    </w:lvl>
    <w:lvl w:ilvl="7" w:tplc="FFFFFFFF" w:tentative="1">
      <w:start w:val="1"/>
      <w:numFmt w:val="aiueoFullWidth"/>
      <w:lvlText w:val="(%8)"/>
      <w:lvlJc w:val="left"/>
      <w:pPr>
        <w:ind w:left="3736" w:hanging="440"/>
      </w:pPr>
    </w:lvl>
    <w:lvl w:ilvl="8" w:tplc="FFFFFFFF" w:tentative="1">
      <w:start w:val="1"/>
      <w:numFmt w:val="decimalEnclosedCircle"/>
      <w:lvlText w:val="%9"/>
      <w:lvlJc w:val="left"/>
      <w:pPr>
        <w:ind w:left="4176" w:hanging="440"/>
      </w:pPr>
    </w:lvl>
  </w:abstractNum>
  <w:abstractNum w:abstractNumId="5" w15:restartNumberingAfterBreak="0">
    <w:nsid w:val="06B1523F"/>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6" w15:restartNumberingAfterBreak="0">
    <w:nsid w:val="06E40F54"/>
    <w:multiLevelType w:val="hybridMultilevel"/>
    <w:tmpl w:val="7FDA5F6A"/>
    <w:lvl w:ilvl="0" w:tplc="C9601D7A">
      <w:start w:val="1"/>
      <w:numFmt w:val="lowerLetter"/>
      <w:lvlText w:val="%1"/>
      <w:lvlJc w:val="left"/>
      <w:pPr>
        <w:ind w:left="1100" w:hanging="44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7" w15:restartNumberingAfterBreak="0">
    <w:nsid w:val="10FC3C5D"/>
    <w:multiLevelType w:val="hybridMultilevel"/>
    <w:tmpl w:val="11BCCF04"/>
    <w:lvl w:ilvl="0" w:tplc="7F0426D2">
      <w:start w:val="1"/>
      <w:numFmt w:val="aiueoFullWidth"/>
      <w:lvlText w:val="%1"/>
      <w:lvlJc w:val="left"/>
      <w:pPr>
        <w:ind w:left="884" w:hanging="440"/>
      </w:pPr>
      <w:rPr>
        <w:rFonts w:hint="default"/>
        <w:lang w:val="en-US"/>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113F4E"/>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9" w15:restartNumberingAfterBreak="0">
    <w:nsid w:val="37980393"/>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10" w15:restartNumberingAfterBreak="0">
    <w:nsid w:val="3A336911"/>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11" w15:restartNumberingAfterBreak="0">
    <w:nsid w:val="45946EC4"/>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12" w15:restartNumberingAfterBreak="0">
    <w:nsid w:val="47F83131"/>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13" w15:restartNumberingAfterBreak="0">
    <w:nsid w:val="4B4E2F04"/>
    <w:multiLevelType w:val="hybridMultilevel"/>
    <w:tmpl w:val="11BCCF04"/>
    <w:lvl w:ilvl="0" w:tplc="FFFFFFFF">
      <w:start w:val="1"/>
      <w:numFmt w:val="aiueoFullWidth"/>
      <w:lvlText w:val="%1"/>
      <w:lvlJc w:val="left"/>
      <w:pPr>
        <w:ind w:left="884" w:hanging="440"/>
      </w:pPr>
      <w:rPr>
        <w:rFonts w:hint="default"/>
        <w:lang w:val="en-US"/>
      </w:rPr>
    </w:lvl>
    <w:lvl w:ilvl="1" w:tplc="FFFFFFFF" w:tentative="1">
      <w:start w:val="1"/>
      <w:numFmt w:val="aiueoFullWidth"/>
      <w:lvlText w:val="(%2)"/>
      <w:lvlJc w:val="left"/>
      <w:pPr>
        <w:ind w:left="1324" w:hanging="440"/>
      </w:pPr>
    </w:lvl>
    <w:lvl w:ilvl="2" w:tplc="FFFFFFFF" w:tentative="1">
      <w:start w:val="1"/>
      <w:numFmt w:val="decimalEnclosedCircle"/>
      <w:lvlText w:val="%3"/>
      <w:lvlJc w:val="left"/>
      <w:pPr>
        <w:ind w:left="1764" w:hanging="440"/>
      </w:pPr>
    </w:lvl>
    <w:lvl w:ilvl="3" w:tplc="FFFFFFFF" w:tentative="1">
      <w:start w:val="1"/>
      <w:numFmt w:val="decimal"/>
      <w:lvlText w:val="%4."/>
      <w:lvlJc w:val="left"/>
      <w:pPr>
        <w:ind w:left="2204" w:hanging="440"/>
      </w:pPr>
    </w:lvl>
    <w:lvl w:ilvl="4" w:tplc="FFFFFFFF" w:tentative="1">
      <w:start w:val="1"/>
      <w:numFmt w:val="aiueoFullWidth"/>
      <w:lvlText w:val="(%5)"/>
      <w:lvlJc w:val="left"/>
      <w:pPr>
        <w:ind w:left="2644" w:hanging="440"/>
      </w:pPr>
    </w:lvl>
    <w:lvl w:ilvl="5" w:tplc="FFFFFFFF" w:tentative="1">
      <w:start w:val="1"/>
      <w:numFmt w:val="decimalEnclosedCircle"/>
      <w:lvlText w:val="%6"/>
      <w:lvlJc w:val="left"/>
      <w:pPr>
        <w:ind w:left="3084" w:hanging="440"/>
      </w:pPr>
    </w:lvl>
    <w:lvl w:ilvl="6" w:tplc="FFFFFFFF" w:tentative="1">
      <w:start w:val="1"/>
      <w:numFmt w:val="decimal"/>
      <w:lvlText w:val="%7."/>
      <w:lvlJc w:val="left"/>
      <w:pPr>
        <w:ind w:left="3524" w:hanging="440"/>
      </w:pPr>
    </w:lvl>
    <w:lvl w:ilvl="7" w:tplc="FFFFFFFF" w:tentative="1">
      <w:start w:val="1"/>
      <w:numFmt w:val="aiueoFullWidth"/>
      <w:lvlText w:val="(%8)"/>
      <w:lvlJc w:val="left"/>
      <w:pPr>
        <w:ind w:left="3964" w:hanging="440"/>
      </w:pPr>
    </w:lvl>
    <w:lvl w:ilvl="8" w:tplc="FFFFFFFF" w:tentative="1">
      <w:start w:val="1"/>
      <w:numFmt w:val="decimalEnclosedCircle"/>
      <w:lvlText w:val="%9"/>
      <w:lvlJc w:val="left"/>
      <w:pPr>
        <w:ind w:left="4404" w:hanging="440"/>
      </w:pPr>
    </w:lvl>
  </w:abstractNum>
  <w:abstractNum w:abstractNumId="14" w15:restartNumberingAfterBreak="0">
    <w:nsid w:val="6C1A61E4"/>
    <w:multiLevelType w:val="hybridMultilevel"/>
    <w:tmpl w:val="789A2DC8"/>
    <w:lvl w:ilvl="0" w:tplc="FFFFFFFF">
      <w:start w:val="1"/>
      <w:numFmt w:val="decimalFullWidth"/>
      <w:lvlText w:val="%1"/>
      <w:lvlJc w:val="left"/>
      <w:pPr>
        <w:ind w:left="440" w:hanging="440"/>
      </w:pPr>
      <w:rPr>
        <w:rFonts w:hint="default"/>
        <w:lang w:val="en-U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6DEE216F"/>
    <w:multiLevelType w:val="hybridMultilevel"/>
    <w:tmpl w:val="BD8C4D9A"/>
    <w:lvl w:ilvl="0" w:tplc="FFFFFFFF">
      <w:start w:val="1"/>
      <w:numFmt w:val="decimal"/>
      <w:lvlText w:val="(%1)"/>
      <w:lvlJc w:val="left"/>
      <w:pPr>
        <w:ind w:left="656" w:hanging="440"/>
      </w:pPr>
      <w:rPr>
        <w:rFonts w:hint="eastAsia"/>
      </w:rPr>
    </w:lvl>
    <w:lvl w:ilvl="1" w:tplc="FFFFFFFF" w:tentative="1">
      <w:start w:val="1"/>
      <w:numFmt w:val="aiueoFullWidth"/>
      <w:lvlText w:val="(%2)"/>
      <w:lvlJc w:val="left"/>
      <w:pPr>
        <w:ind w:left="1096" w:hanging="440"/>
      </w:pPr>
    </w:lvl>
    <w:lvl w:ilvl="2" w:tplc="FFFFFFFF" w:tentative="1">
      <w:start w:val="1"/>
      <w:numFmt w:val="decimalEnclosedCircle"/>
      <w:lvlText w:val="%3"/>
      <w:lvlJc w:val="left"/>
      <w:pPr>
        <w:ind w:left="1536" w:hanging="440"/>
      </w:pPr>
    </w:lvl>
    <w:lvl w:ilvl="3" w:tplc="FFFFFFFF" w:tentative="1">
      <w:start w:val="1"/>
      <w:numFmt w:val="decimal"/>
      <w:lvlText w:val="%4."/>
      <w:lvlJc w:val="left"/>
      <w:pPr>
        <w:ind w:left="1976" w:hanging="440"/>
      </w:pPr>
    </w:lvl>
    <w:lvl w:ilvl="4" w:tplc="FFFFFFFF" w:tentative="1">
      <w:start w:val="1"/>
      <w:numFmt w:val="aiueoFullWidth"/>
      <w:lvlText w:val="(%5)"/>
      <w:lvlJc w:val="left"/>
      <w:pPr>
        <w:ind w:left="2416" w:hanging="440"/>
      </w:pPr>
    </w:lvl>
    <w:lvl w:ilvl="5" w:tplc="FFFFFFFF" w:tentative="1">
      <w:start w:val="1"/>
      <w:numFmt w:val="decimalEnclosedCircle"/>
      <w:lvlText w:val="%6"/>
      <w:lvlJc w:val="left"/>
      <w:pPr>
        <w:ind w:left="2856" w:hanging="440"/>
      </w:pPr>
    </w:lvl>
    <w:lvl w:ilvl="6" w:tplc="FFFFFFFF" w:tentative="1">
      <w:start w:val="1"/>
      <w:numFmt w:val="decimal"/>
      <w:lvlText w:val="%7."/>
      <w:lvlJc w:val="left"/>
      <w:pPr>
        <w:ind w:left="3296" w:hanging="440"/>
      </w:pPr>
    </w:lvl>
    <w:lvl w:ilvl="7" w:tplc="FFFFFFFF" w:tentative="1">
      <w:start w:val="1"/>
      <w:numFmt w:val="aiueoFullWidth"/>
      <w:lvlText w:val="(%8)"/>
      <w:lvlJc w:val="left"/>
      <w:pPr>
        <w:ind w:left="3736" w:hanging="440"/>
      </w:pPr>
    </w:lvl>
    <w:lvl w:ilvl="8" w:tplc="FFFFFFFF" w:tentative="1">
      <w:start w:val="1"/>
      <w:numFmt w:val="decimalEnclosedCircle"/>
      <w:lvlText w:val="%9"/>
      <w:lvlJc w:val="left"/>
      <w:pPr>
        <w:ind w:left="4176" w:hanging="440"/>
      </w:pPr>
    </w:lvl>
  </w:abstractNum>
  <w:abstractNum w:abstractNumId="16" w15:restartNumberingAfterBreak="0">
    <w:nsid w:val="71FD564F"/>
    <w:multiLevelType w:val="hybridMultilevel"/>
    <w:tmpl w:val="BD8C4D9A"/>
    <w:lvl w:ilvl="0" w:tplc="8C90DBAE">
      <w:start w:val="1"/>
      <w:numFmt w:val="decimal"/>
      <w:lvlText w:val="(%1)"/>
      <w:lvlJc w:val="left"/>
      <w:pPr>
        <w:ind w:left="656" w:hanging="440"/>
      </w:pPr>
      <w:rPr>
        <w:rFonts w:hint="eastAsia"/>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17" w15:restartNumberingAfterBreak="0">
    <w:nsid w:val="7B0365F5"/>
    <w:multiLevelType w:val="hybridMultilevel"/>
    <w:tmpl w:val="789A2DC8"/>
    <w:lvl w:ilvl="0" w:tplc="D8BE987A">
      <w:start w:val="1"/>
      <w:numFmt w:val="decimalFullWidth"/>
      <w:lvlText w:val="%1"/>
      <w:lvlJc w:val="left"/>
      <w:pPr>
        <w:ind w:left="440" w:hanging="44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05335927">
    <w:abstractNumId w:val="17"/>
  </w:num>
  <w:num w:numId="2" w16cid:durableId="1366828373">
    <w:abstractNumId w:val="16"/>
  </w:num>
  <w:num w:numId="3" w16cid:durableId="1918130448">
    <w:abstractNumId w:val="7"/>
  </w:num>
  <w:num w:numId="4" w16cid:durableId="1458259996">
    <w:abstractNumId w:val="15"/>
  </w:num>
  <w:num w:numId="5" w16cid:durableId="1535343219">
    <w:abstractNumId w:val="9"/>
  </w:num>
  <w:num w:numId="6" w16cid:durableId="1256130413">
    <w:abstractNumId w:val="6"/>
  </w:num>
  <w:num w:numId="7" w16cid:durableId="536940397">
    <w:abstractNumId w:val="3"/>
  </w:num>
  <w:num w:numId="8" w16cid:durableId="1765879798">
    <w:abstractNumId w:val="13"/>
  </w:num>
  <w:num w:numId="9" w16cid:durableId="348797626">
    <w:abstractNumId w:val="11"/>
  </w:num>
  <w:num w:numId="10" w16cid:durableId="755441064">
    <w:abstractNumId w:val="2"/>
  </w:num>
  <w:num w:numId="11" w16cid:durableId="45881779">
    <w:abstractNumId w:val="5"/>
  </w:num>
  <w:num w:numId="12" w16cid:durableId="1615675244">
    <w:abstractNumId w:val="8"/>
  </w:num>
  <w:num w:numId="13" w16cid:durableId="1659649417">
    <w:abstractNumId w:val="12"/>
  </w:num>
  <w:num w:numId="14" w16cid:durableId="1369643015">
    <w:abstractNumId w:val="4"/>
  </w:num>
  <w:num w:numId="15" w16cid:durableId="128790720">
    <w:abstractNumId w:val="10"/>
  </w:num>
  <w:num w:numId="16" w16cid:durableId="617295440">
    <w:abstractNumId w:val="14"/>
  </w:num>
  <w:num w:numId="17" w16cid:durableId="159974252">
    <w:abstractNumId w:val="0"/>
  </w:num>
  <w:num w:numId="18" w16cid:durableId="153377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D0B"/>
    <w:rsid w:val="00090D90"/>
    <w:rsid w:val="001109FE"/>
    <w:rsid w:val="00133569"/>
    <w:rsid w:val="00352D0B"/>
    <w:rsid w:val="003810FF"/>
    <w:rsid w:val="003E252A"/>
    <w:rsid w:val="005F40D3"/>
    <w:rsid w:val="006C719F"/>
    <w:rsid w:val="007F73EF"/>
    <w:rsid w:val="008817AA"/>
    <w:rsid w:val="008F3699"/>
    <w:rsid w:val="00A05476"/>
    <w:rsid w:val="00A260A3"/>
    <w:rsid w:val="00A42C68"/>
    <w:rsid w:val="00B05C5E"/>
    <w:rsid w:val="00B72116"/>
    <w:rsid w:val="00BE164E"/>
    <w:rsid w:val="00C62BE4"/>
    <w:rsid w:val="00E1587B"/>
    <w:rsid w:val="00EF78C5"/>
    <w:rsid w:val="00FF45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23599"/>
  <w15:chartTrackingRefBased/>
  <w15:docId w15:val="{30667C88-E8BC-435B-A656-880E9C652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52D0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52D0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52D0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52D0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52D0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52D0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52D0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52D0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52D0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52D0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52D0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52D0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52D0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52D0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52D0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52D0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52D0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52D0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52D0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52D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52D0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52D0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52D0B"/>
    <w:pPr>
      <w:spacing w:before="160" w:after="160"/>
      <w:jc w:val="center"/>
    </w:pPr>
    <w:rPr>
      <w:i/>
      <w:iCs/>
      <w:color w:val="404040" w:themeColor="text1" w:themeTint="BF"/>
    </w:rPr>
  </w:style>
  <w:style w:type="character" w:customStyle="1" w:styleId="a8">
    <w:name w:val="引用文 (文字)"/>
    <w:basedOn w:val="a0"/>
    <w:link w:val="a7"/>
    <w:uiPriority w:val="29"/>
    <w:rsid w:val="00352D0B"/>
    <w:rPr>
      <w:i/>
      <w:iCs/>
      <w:color w:val="404040" w:themeColor="text1" w:themeTint="BF"/>
    </w:rPr>
  </w:style>
  <w:style w:type="paragraph" w:styleId="a9">
    <w:name w:val="List Paragraph"/>
    <w:basedOn w:val="a"/>
    <w:uiPriority w:val="34"/>
    <w:qFormat/>
    <w:rsid w:val="00352D0B"/>
    <w:pPr>
      <w:ind w:left="720"/>
      <w:contextualSpacing/>
    </w:pPr>
  </w:style>
  <w:style w:type="character" w:styleId="21">
    <w:name w:val="Intense Emphasis"/>
    <w:basedOn w:val="a0"/>
    <w:uiPriority w:val="21"/>
    <w:qFormat/>
    <w:rsid w:val="00352D0B"/>
    <w:rPr>
      <w:i/>
      <w:iCs/>
      <w:color w:val="0F4761" w:themeColor="accent1" w:themeShade="BF"/>
    </w:rPr>
  </w:style>
  <w:style w:type="paragraph" w:styleId="22">
    <w:name w:val="Intense Quote"/>
    <w:basedOn w:val="a"/>
    <w:next w:val="a"/>
    <w:link w:val="23"/>
    <w:uiPriority w:val="30"/>
    <w:qFormat/>
    <w:rsid w:val="00352D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52D0B"/>
    <w:rPr>
      <w:i/>
      <w:iCs/>
      <w:color w:val="0F4761" w:themeColor="accent1" w:themeShade="BF"/>
    </w:rPr>
  </w:style>
  <w:style w:type="character" w:styleId="24">
    <w:name w:val="Intense Reference"/>
    <w:basedOn w:val="a0"/>
    <w:uiPriority w:val="32"/>
    <w:qFormat/>
    <w:rsid w:val="00352D0B"/>
    <w:rPr>
      <w:b/>
      <w:bCs/>
      <w:smallCaps/>
      <w:color w:val="0F4761" w:themeColor="accent1" w:themeShade="BF"/>
      <w:spacing w:val="5"/>
    </w:rPr>
  </w:style>
  <w:style w:type="paragraph" w:styleId="aa">
    <w:name w:val="header"/>
    <w:basedOn w:val="a"/>
    <w:link w:val="ab"/>
    <w:uiPriority w:val="99"/>
    <w:unhideWhenUsed/>
    <w:rsid w:val="00A260A3"/>
    <w:pPr>
      <w:tabs>
        <w:tab w:val="center" w:pos="4252"/>
        <w:tab w:val="right" w:pos="8504"/>
      </w:tabs>
      <w:snapToGrid w:val="0"/>
    </w:pPr>
  </w:style>
  <w:style w:type="character" w:customStyle="1" w:styleId="ab">
    <w:name w:val="ヘッダー (文字)"/>
    <w:basedOn w:val="a0"/>
    <w:link w:val="aa"/>
    <w:uiPriority w:val="99"/>
    <w:rsid w:val="00A260A3"/>
  </w:style>
  <w:style w:type="paragraph" w:styleId="ac">
    <w:name w:val="footer"/>
    <w:basedOn w:val="a"/>
    <w:link w:val="ad"/>
    <w:uiPriority w:val="99"/>
    <w:unhideWhenUsed/>
    <w:rsid w:val="00A260A3"/>
    <w:pPr>
      <w:tabs>
        <w:tab w:val="center" w:pos="4252"/>
        <w:tab w:val="right" w:pos="8504"/>
      </w:tabs>
      <w:snapToGrid w:val="0"/>
    </w:pPr>
  </w:style>
  <w:style w:type="character" w:customStyle="1" w:styleId="ad">
    <w:name w:val="フッター (文字)"/>
    <w:basedOn w:val="a0"/>
    <w:link w:val="ac"/>
    <w:uiPriority w:val="99"/>
    <w:rsid w:val="00A260A3"/>
  </w:style>
  <w:style w:type="table" w:styleId="ae">
    <w:name w:val="Table Grid"/>
    <w:basedOn w:val="a1"/>
    <w:uiPriority w:val="39"/>
    <w:rsid w:val="00E1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長友 篤志</dc:creator>
  <cp:keywords/>
  <dc:description/>
  <cp:lastModifiedBy>重松 佳奈</cp:lastModifiedBy>
  <cp:revision>9</cp:revision>
  <cp:lastPrinted>2026-01-21T07:25:00Z</cp:lastPrinted>
  <dcterms:created xsi:type="dcterms:W3CDTF">2025-12-15T09:03:00Z</dcterms:created>
  <dcterms:modified xsi:type="dcterms:W3CDTF">2026-01-21T07:25:00Z</dcterms:modified>
</cp:coreProperties>
</file>