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DF2E7" w14:textId="52C31FE0" w:rsidR="007C4D42" w:rsidRPr="00663869" w:rsidRDefault="007C4D42" w:rsidP="005F31EB">
      <w:pPr>
        <w:jc w:val="center"/>
        <w:rPr>
          <w:rFonts w:ascii="ＭＳ ゴシック" w:eastAsia="ＭＳ ゴシック" w:hAnsi="ＭＳ ゴシック"/>
          <w:b/>
          <w:bCs/>
          <w:sz w:val="28"/>
          <w:szCs w:val="28"/>
        </w:rPr>
      </w:pPr>
      <w:r w:rsidRPr="00663869">
        <w:rPr>
          <w:rFonts w:ascii="ＭＳ ゴシック" w:eastAsia="ＭＳ ゴシック" w:hAnsi="ＭＳ ゴシック" w:hint="eastAsia"/>
          <w:b/>
          <w:bCs/>
          <w:sz w:val="28"/>
          <w:szCs w:val="28"/>
        </w:rPr>
        <w:t>令和</w:t>
      </w:r>
      <w:r w:rsidR="009F20D8" w:rsidRPr="00663869">
        <w:rPr>
          <w:rFonts w:ascii="ＭＳ ゴシック" w:eastAsia="ＭＳ ゴシック" w:hAnsi="ＭＳ ゴシック" w:hint="eastAsia"/>
          <w:b/>
          <w:bCs/>
          <w:sz w:val="28"/>
          <w:szCs w:val="28"/>
        </w:rPr>
        <w:t>７</w:t>
      </w:r>
      <w:r w:rsidRPr="00663869">
        <w:rPr>
          <w:rFonts w:ascii="ＭＳ ゴシック" w:eastAsia="ＭＳ ゴシック" w:hAnsi="ＭＳ ゴシック" w:hint="eastAsia"/>
          <w:b/>
          <w:bCs/>
          <w:sz w:val="28"/>
          <w:szCs w:val="28"/>
        </w:rPr>
        <w:t>年度入学</w:t>
      </w:r>
      <w:r w:rsidR="0004102F" w:rsidRPr="00663869">
        <w:rPr>
          <w:rFonts w:ascii="ＭＳ ゴシック" w:eastAsia="ＭＳ ゴシック" w:hAnsi="ＭＳ ゴシック" w:hint="eastAsia"/>
          <w:b/>
          <w:bCs/>
          <w:sz w:val="28"/>
          <w:szCs w:val="28"/>
        </w:rPr>
        <w:t>者</w:t>
      </w:r>
      <w:r w:rsidRPr="00663869">
        <w:rPr>
          <w:rFonts w:ascii="ＭＳ ゴシック" w:eastAsia="ＭＳ ゴシック" w:hAnsi="ＭＳ ゴシック" w:hint="eastAsia"/>
          <w:b/>
          <w:bCs/>
          <w:sz w:val="28"/>
          <w:szCs w:val="28"/>
        </w:rPr>
        <w:t>選抜試験案内</w:t>
      </w:r>
    </w:p>
    <w:p w14:paraId="76EF7B21" w14:textId="29C83B3D" w:rsidR="007C4D42" w:rsidRPr="00340853" w:rsidRDefault="007C4D42" w:rsidP="00663869">
      <w:pPr>
        <w:rPr>
          <w:szCs w:val="21"/>
        </w:rPr>
      </w:pPr>
      <w:r w:rsidRPr="00340853">
        <w:rPr>
          <w:rFonts w:hint="eastAsia"/>
        </w:rPr>
        <w:t xml:space="preserve">　</w:t>
      </w:r>
    </w:p>
    <w:p w14:paraId="53013067" w14:textId="59CC1CA4" w:rsidR="007C4D42" w:rsidRPr="00F24A75" w:rsidRDefault="007C4D42">
      <w:pPr>
        <w:rPr>
          <w:rFonts w:ascii="ＭＳ ゴシック" w:eastAsia="ＭＳ ゴシック" w:hAnsi="ＭＳ ゴシック"/>
          <w:b/>
          <w:bCs/>
          <w:sz w:val="28"/>
          <w:szCs w:val="28"/>
        </w:rPr>
      </w:pPr>
      <w:r w:rsidRPr="00F24A75">
        <w:rPr>
          <w:rFonts w:ascii="ＭＳ ゴシック" w:eastAsia="ＭＳ ゴシック" w:hAnsi="ＭＳ ゴシック" w:hint="eastAsia"/>
          <w:b/>
          <w:bCs/>
          <w:sz w:val="28"/>
          <w:szCs w:val="28"/>
        </w:rPr>
        <w:t>１　試験期日</w:t>
      </w:r>
      <w:r w:rsidR="00D51466" w:rsidRPr="00F24A75">
        <w:rPr>
          <w:rFonts w:ascii="ＭＳ ゴシック" w:eastAsia="ＭＳ ゴシック" w:hAnsi="ＭＳ ゴシック" w:hint="eastAsia"/>
          <w:b/>
          <w:bCs/>
          <w:sz w:val="28"/>
          <w:szCs w:val="28"/>
        </w:rPr>
        <w:t>及び試験内容</w:t>
      </w:r>
    </w:p>
    <w:tbl>
      <w:tblPr>
        <w:tblStyle w:val="a7"/>
        <w:tblW w:w="8079" w:type="dxa"/>
        <w:tblInd w:w="421" w:type="dxa"/>
        <w:tblLook w:val="04A0" w:firstRow="1" w:lastRow="0" w:firstColumn="1" w:lastColumn="0" w:noHBand="0" w:noVBand="1"/>
      </w:tblPr>
      <w:tblGrid>
        <w:gridCol w:w="708"/>
        <w:gridCol w:w="3402"/>
        <w:gridCol w:w="3969"/>
      </w:tblGrid>
      <w:tr w:rsidR="00B8340D" w:rsidRPr="00425546" w14:paraId="1BA8213D" w14:textId="77777777" w:rsidTr="002C683E">
        <w:trPr>
          <w:trHeight w:val="402"/>
        </w:trPr>
        <w:tc>
          <w:tcPr>
            <w:tcW w:w="8079" w:type="dxa"/>
            <w:gridSpan w:val="3"/>
            <w:noWrap/>
          </w:tcPr>
          <w:p w14:paraId="1A0A63EC" w14:textId="5241C34A" w:rsidR="00B8340D" w:rsidRPr="00425546" w:rsidRDefault="00B8340D" w:rsidP="00B8340D">
            <w:pPr>
              <w:jc w:val="center"/>
              <w:rPr>
                <w:color w:val="000000" w:themeColor="text1"/>
                <w:sz w:val="24"/>
                <w:szCs w:val="24"/>
              </w:rPr>
            </w:pPr>
            <w:r w:rsidRPr="00B8340D">
              <w:rPr>
                <w:rFonts w:hint="eastAsia"/>
                <w:sz w:val="24"/>
                <w:szCs w:val="24"/>
              </w:rPr>
              <w:t>助産学科</w:t>
            </w:r>
          </w:p>
        </w:tc>
      </w:tr>
      <w:tr w:rsidR="007A7665" w:rsidRPr="007A7665" w14:paraId="75B3FD59" w14:textId="77777777" w:rsidTr="00982ECF">
        <w:trPr>
          <w:trHeight w:val="402"/>
        </w:trPr>
        <w:tc>
          <w:tcPr>
            <w:tcW w:w="4110" w:type="dxa"/>
            <w:gridSpan w:val="2"/>
            <w:noWrap/>
            <w:hideMark/>
          </w:tcPr>
          <w:p w14:paraId="190584F2" w14:textId="6A17C850" w:rsidR="00B8340D" w:rsidRPr="007A7665" w:rsidRDefault="00B8340D" w:rsidP="00B8340D">
            <w:pPr>
              <w:jc w:val="center"/>
              <w:rPr>
                <w:sz w:val="24"/>
                <w:szCs w:val="24"/>
              </w:rPr>
            </w:pPr>
            <w:r w:rsidRPr="007A7665">
              <w:rPr>
                <w:rFonts w:hint="eastAsia"/>
                <w:sz w:val="24"/>
                <w:szCs w:val="24"/>
              </w:rPr>
              <w:t>試験期日</w:t>
            </w:r>
            <w:r w:rsidR="00D51466" w:rsidRPr="007A7665">
              <w:rPr>
                <w:rFonts w:hint="eastAsia"/>
                <w:sz w:val="24"/>
                <w:szCs w:val="24"/>
              </w:rPr>
              <w:t>及び時間割</w:t>
            </w:r>
          </w:p>
        </w:tc>
        <w:tc>
          <w:tcPr>
            <w:tcW w:w="3969" w:type="dxa"/>
            <w:noWrap/>
            <w:hideMark/>
          </w:tcPr>
          <w:p w14:paraId="03C9F476" w14:textId="77777777" w:rsidR="00B8340D" w:rsidRPr="007A7665" w:rsidRDefault="00B8340D" w:rsidP="00982ECF">
            <w:pPr>
              <w:rPr>
                <w:sz w:val="24"/>
                <w:szCs w:val="24"/>
              </w:rPr>
            </w:pPr>
            <w:r w:rsidRPr="007A7665">
              <w:rPr>
                <w:rFonts w:hint="eastAsia"/>
                <w:sz w:val="24"/>
                <w:szCs w:val="24"/>
              </w:rPr>
              <w:t xml:space="preserve">　　試験科目及び配点</w:t>
            </w:r>
          </w:p>
        </w:tc>
      </w:tr>
      <w:tr w:rsidR="007A7665" w:rsidRPr="007A7665" w14:paraId="135B96D4" w14:textId="77777777" w:rsidTr="00982ECF">
        <w:trPr>
          <w:trHeight w:val="540"/>
        </w:trPr>
        <w:tc>
          <w:tcPr>
            <w:tcW w:w="708" w:type="dxa"/>
            <w:vMerge w:val="restart"/>
            <w:noWrap/>
            <w:hideMark/>
          </w:tcPr>
          <w:p w14:paraId="150B3F2A" w14:textId="77777777" w:rsidR="00B8340D" w:rsidRPr="007A7665" w:rsidRDefault="00B8340D" w:rsidP="003B79A4">
            <w:pPr>
              <w:spacing w:line="360" w:lineRule="auto"/>
              <w:rPr>
                <w:sz w:val="24"/>
                <w:szCs w:val="24"/>
              </w:rPr>
            </w:pPr>
            <w:r w:rsidRPr="007A7665">
              <w:rPr>
                <w:rFonts w:hint="eastAsia"/>
                <w:sz w:val="24"/>
                <w:szCs w:val="24"/>
              </w:rPr>
              <w:t>1次試験</w:t>
            </w:r>
          </w:p>
        </w:tc>
        <w:tc>
          <w:tcPr>
            <w:tcW w:w="3402" w:type="dxa"/>
            <w:vMerge w:val="restart"/>
            <w:hideMark/>
          </w:tcPr>
          <w:p w14:paraId="6B82DD3C" w14:textId="60FA6E3A" w:rsidR="00B8340D" w:rsidRPr="007A7665" w:rsidRDefault="00B8340D" w:rsidP="00982ECF">
            <w:pPr>
              <w:rPr>
                <w:sz w:val="24"/>
                <w:szCs w:val="24"/>
              </w:rPr>
            </w:pPr>
            <w:r w:rsidRPr="007A7665">
              <w:rPr>
                <w:rFonts w:hint="eastAsia"/>
                <w:sz w:val="24"/>
                <w:szCs w:val="24"/>
              </w:rPr>
              <w:t>令和</w:t>
            </w:r>
            <w:r w:rsidR="009F20D8" w:rsidRPr="007A7665">
              <w:rPr>
                <w:rFonts w:hint="eastAsia"/>
                <w:sz w:val="24"/>
                <w:szCs w:val="24"/>
              </w:rPr>
              <w:t>6</w:t>
            </w:r>
            <w:r w:rsidRPr="007A7665">
              <w:rPr>
                <w:rFonts w:hint="eastAsia"/>
                <w:sz w:val="24"/>
                <w:szCs w:val="24"/>
              </w:rPr>
              <w:t>年1</w:t>
            </w:r>
            <w:r w:rsidR="009F20D8" w:rsidRPr="007A7665">
              <w:rPr>
                <w:rFonts w:hint="eastAsia"/>
                <w:sz w:val="24"/>
                <w:szCs w:val="24"/>
              </w:rPr>
              <w:t>1</w:t>
            </w:r>
            <w:r w:rsidRPr="007A7665">
              <w:rPr>
                <w:rFonts w:hint="eastAsia"/>
                <w:sz w:val="24"/>
                <w:szCs w:val="24"/>
              </w:rPr>
              <w:t>月</w:t>
            </w:r>
            <w:r w:rsidR="009F20D8" w:rsidRPr="007A7665">
              <w:rPr>
                <w:rFonts w:hint="eastAsia"/>
                <w:sz w:val="24"/>
                <w:szCs w:val="24"/>
              </w:rPr>
              <w:t>30</w:t>
            </w:r>
            <w:r w:rsidRPr="007A7665">
              <w:rPr>
                <w:rFonts w:hint="eastAsia"/>
                <w:sz w:val="24"/>
                <w:szCs w:val="24"/>
              </w:rPr>
              <w:t>日（土)</w:t>
            </w:r>
          </w:p>
          <w:p w14:paraId="066A16AA" w14:textId="77777777" w:rsidR="00B8340D" w:rsidRPr="007A7665" w:rsidRDefault="00B8340D" w:rsidP="00982ECF">
            <w:pPr>
              <w:rPr>
                <w:sz w:val="24"/>
                <w:szCs w:val="24"/>
              </w:rPr>
            </w:pPr>
            <w:r w:rsidRPr="007A7665">
              <w:rPr>
                <w:rFonts w:hint="eastAsia"/>
                <w:sz w:val="24"/>
                <w:szCs w:val="24"/>
              </w:rPr>
              <w:t>10時00分～1</w:t>
            </w:r>
            <w:r w:rsidR="00D51466" w:rsidRPr="007A7665">
              <w:rPr>
                <w:rFonts w:hint="eastAsia"/>
                <w:sz w:val="24"/>
                <w:szCs w:val="24"/>
              </w:rPr>
              <w:t>0</w:t>
            </w:r>
            <w:r w:rsidRPr="007A7665">
              <w:rPr>
                <w:rFonts w:hint="eastAsia"/>
                <w:sz w:val="24"/>
                <w:szCs w:val="24"/>
              </w:rPr>
              <w:t>時5</w:t>
            </w:r>
            <w:r w:rsidR="00D51466" w:rsidRPr="007A7665">
              <w:rPr>
                <w:rFonts w:hint="eastAsia"/>
                <w:sz w:val="24"/>
                <w:szCs w:val="24"/>
              </w:rPr>
              <w:t>0</w:t>
            </w:r>
            <w:r w:rsidRPr="007A7665">
              <w:rPr>
                <w:rFonts w:hint="eastAsia"/>
                <w:sz w:val="24"/>
                <w:szCs w:val="24"/>
              </w:rPr>
              <w:t>分</w:t>
            </w:r>
          </w:p>
          <w:p w14:paraId="166E42BB" w14:textId="0138C1B4" w:rsidR="00D51466" w:rsidRPr="007A7665" w:rsidRDefault="00D51466" w:rsidP="00982ECF">
            <w:pPr>
              <w:rPr>
                <w:sz w:val="24"/>
                <w:szCs w:val="24"/>
              </w:rPr>
            </w:pPr>
            <w:r w:rsidRPr="007A7665">
              <w:rPr>
                <w:rFonts w:hint="eastAsia"/>
                <w:sz w:val="24"/>
                <w:szCs w:val="24"/>
              </w:rPr>
              <w:t>11時05分～11時55分</w:t>
            </w:r>
          </w:p>
        </w:tc>
        <w:tc>
          <w:tcPr>
            <w:tcW w:w="3969" w:type="dxa"/>
            <w:vMerge w:val="restart"/>
          </w:tcPr>
          <w:p w14:paraId="1B0DF857" w14:textId="77777777" w:rsidR="00D51466" w:rsidRPr="007A7665" w:rsidRDefault="00D51466" w:rsidP="00982ECF">
            <w:pPr>
              <w:rPr>
                <w:rFonts w:cs="ＭＳ Ｐゴシック"/>
                <w:kern w:val="0"/>
                <w:sz w:val="24"/>
                <w:szCs w:val="24"/>
              </w:rPr>
            </w:pPr>
          </w:p>
          <w:p w14:paraId="1F02C432" w14:textId="06739453" w:rsidR="00B8340D" w:rsidRPr="007A7665" w:rsidRDefault="00B8340D" w:rsidP="00982ECF">
            <w:pPr>
              <w:rPr>
                <w:rFonts w:cs="ＭＳ Ｐゴシック"/>
                <w:kern w:val="0"/>
                <w:sz w:val="24"/>
                <w:szCs w:val="24"/>
              </w:rPr>
            </w:pPr>
            <w:r w:rsidRPr="007A7665">
              <w:rPr>
                <w:rFonts w:cs="ＭＳ Ｐゴシック" w:hint="eastAsia"/>
                <w:kern w:val="0"/>
                <w:sz w:val="24"/>
                <w:szCs w:val="24"/>
              </w:rPr>
              <w:t xml:space="preserve">看護学一般(200点)　</w:t>
            </w:r>
          </w:p>
          <w:p w14:paraId="482D77D9" w14:textId="77777777" w:rsidR="00B8340D" w:rsidRPr="007A7665" w:rsidRDefault="00B8340D" w:rsidP="00982ECF">
            <w:pPr>
              <w:rPr>
                <w:sz w:val="24"/>
                <w:szCs w:val="24"/>
              </w:rPr>
            </w:pPr>
            <w:r w:rsidRPr="007A7665">
              <w:rPr>
                <w:rFonts w:cs="ＭＳ Ｐゴシック" w:hint="eastAsia"/>
                <w:kern w:val="0"/>
                <w:sz w:val="24"/>
                <w:szCs w:val="24"/>
              </w:rPr>
              <w:t>小論文(100点)</w:t>
            </w:r>
          </w:p>
        </w:tc>
      </w:tr>
      <w:tr w:rsidR="007A7665" w:rsidRPr="007A7665" w14:paraId="78910018" w14:textId="77777777" w:rsidTr="00982ECF">
        <w:trPr>
          <w:trHeight w:val="402"/>
        </w:trPr>
        <w:tc>
          <w:tcPr>
            <w:tcW w:w="708" w:type="dxa"/>
            <w:vMerge/>
            <w:hideMark/>
          </w:tcPr>
          <w:p w14:paraId="3BB5F212" w14:textId="77777777" w:rsidR="00B8340D" w:rsidRPr="007A7665" w:rsidRDefault="00B8340D" w:rsidP="00982ECF">
            <w:pPr>
              <w:rPr>
                <w:sz w:val="24"/>
                <w:szCs w:val="24"/>
              </w:rPr>
            </w:pPr>
          </w:p>
        </w:tc>
        <w:tc>
          <w:tcPr>
            <w:tcW w:w="3402" w:type="dxa"/>
            <w:vMerge/>
            <w:hideMark/>
          </w:tcPr>
          <w:p w14:paraId="4E147913" w14:textId="77777777" w:rsidR="00B8340D" w:rsidRPr="007A7665" w:rsidRDefault="00B8340D" w:rsidP="00982ECF">
            <w:pPr>
              <w:rPr>
                <w:sz w:val="24"/>
                <w:szCs w:val="24"/>
              </w:rPr>
            </w:pPr>
          </w:p>
        </w:tc>
        <w:tc>
          <w:tcPr>
            <w:tcW w:w="3969" w:type="dxa"/>
            <w:vMerge/>
            <w:hideMark/>
          </w:tcPr>
          <w:p w14:paraId="0275B442" w14:textId="77777777" w:rsidR="00B8340D" w:rsidRPr="007A7665" w:rsidRDefault="00B8340D" w:rsidP="00982ECF">
            <w:pPr>
              <w:rPr>
                <w:sz w:val="24"/>
                <w:szCs w:val="24"/>
              </w:rPr>
            </w:pPr>
          </w:p>
        </w:tc>
      </w:tr>
      <w:tr w:rsidR="007A7665" w:rsidRPr="007A7665" w14:paraId="3FF10C16" w14:textId="77777777" w:rsidTr="00982ECF">
        <w:trPr>
          <w:trHeight w:val="402"/>
        </w:trPr>
        <w:tc>
          <w:tcPr>
            <w:tcW w:w="708" w:type="dxa"/>
            <w:noWrap/>
            <w:hideMark/>
          </w:tcPr>
          <w:p w14:paraId="6DBD9ACB" w14:textId="77777777" w:rsidR="00B8340D" w:rsidRPr="007A7665" w:rsidRDefault="00B8340D" w:rsidP="00D56EFB">
            <w:pPr>
              <w:spacing w:line="360" w:lineRule="auto"/>
              <w:rPr>
                <w:sz w:val="24"/>
                <w:szCs w:val="24"/>
              </w:rPr>
            </w:pPr>
            <w:r w:rsidRPr="007A7665">
              <w:rPr>
                <w:rFonts w:hint="eastAsia"/>
                <w:sz w:val="24"/>
                <w:szCs w:val="24"/>
              </w:rPr>
              <w:t>2次試験</w:t>
            </w:r>
          </w:p>
        </w:tc>
        <w:tc>
          <w:tcPr>
            <w:tcW w:w="3402" w:type="dxa"/>
            <w:noWrap/>
            <w:hideMark/>
          </w:tcPr>
          <w:p w14:paraId="392754BE" w14:textId="66C83A7D" w:rsidR="00B8340D" w:rsidRPr="007A7665" w:rsidRDefault="00B8340D" w:rsidP="00982ECF">
            <w:pPr>
              <w:rPr>
                <w:sz w:val="24"/>
                <w:szCs w:val="24"/>
              </w:rPr>
            </w:pPr>
            <w:r w:rsidRPr="007A7665">
              <w:rPr>
                <w:rFonts w:hint="eastAsia"/>
                <w:sz w:val="24"/>
                <w:szCs w:val="24"/>
              </w:rPr>
              <w:t>令和</w:t>
            </w:r>
            <w:r w:rsidR="009F20D8" w:rsidRPr="007A7665">
              <w:rPr>
                <w:rFonts w:hint="eastAsia"/>
                <w:sz w:val="24"/>
                <w:szCs w:val="24"/>
              </w:rPr>
              <w:t>6</w:t>
            </w:r>
            <w:r w:rsidRPr="007A7665">
              <w:rPr>
                <w:rFonts w:hint="eastAsia"/>
                <w:sz w:val="24"/>
                <w:szCs w:val="24"/>
              </w:rPr>
              <w:t>年1</w:t>
            </w:r>
            <w:r w:rsidRPr="007A7665">
              <w:rPr>
                <w:sz w:val="24"/>
                <w:szCs w:val="24"/>
              </w:rPr>
              <w:t>2</w:t>
            </w:r>
            <w:r w:rsidRPr="007A7665">
              <w:rPr>
                <w:rFonts w:hint="eastAsia"/>
                <w:sz w:val="24"/>
                <w:szCs w:val="24"/>
              </w:rPr>
              <w:t>月</w:t>
            </w:r>
            <w:r w:rsidR="009F20D8" w:rsidRPr="007A7665">
              <w:rPr>
                <w:rFonts w:hint="eastAsia"/>
                <w:sz w:val="24"/>
                <w:szCs w:val="24"/>
              </w:rPr>
              <w:t>14</w:t>
            </w:r>
            <w:r w:rsidRPr="007A7665">
              <w:rPr>
                <w:rFonts w:hint="eastAsia"/>
                <w:sz w:val="24"/>
                <w:szCs w:val="24"/>
              </w:rPr>
              <w:t xml:space="preserve">日（土）　</w:t>
            </w:r>
          </w:p>
          <w:p w14:paraId="705C67C7" w14:textId="37F14268" w:rsidR="00D51466" w:rsidRPr="007A7665" w:rsidRDefault="00D162A1" w:rsidP="00D162A1">
            <w:pPr>
              <w:ind w:firstLineChars="50" w:firstLine="120"/>
              <w:rPr>
                <w:sz w:val="24"/>
                <w:szCs w:val="24"/>
              </w:rPr>
            </w:pPr>
            <w:r w:rsidRPr="007A7665">
              <w:rPr>
                <w:rFonts w:hint="eastAsia"/>
                <w:sz w:val="24"/>
                <w:szCs w:val="24"/>
              </w:rPr>
              <w:t>9</w:t>
            </w:r>
            <w:r w:rsidR="00D51466" w:rsidRPr="007A7665">
              <w:rPr>
                <w:rFonts w:hint="eastAsia"/>
                <w:sz w:val="24"/>
                <w:szCs w:val="24"/>
              </w:rPr>
              <w:t>時</w:t>
            </w:r>
            <w:r w:rsidRPr="007A7665">
              <w:rPr>
                <w:rFonts w:hint="eastAsia"/>
                <w:sz w:val="24"/>
                <w:szCs w:val="24"/>
              </w:rPr>
              <w:t>30</w:t>
            </w:r>
            <w:r w:rsidR="00D51466" w:rsidRPr="007A7665">
              <w:rPr>
                <w:rFonts w:hint="eastAsia"/>
                <w:sz w:val="24"/>
                <w:szCs w:val="24"/>
              </w:rPr>
              <w:t>分</w:t>
            </w:r>
            <w:r w:rsidR="00A05225" w:rsidRPr="007A7665">
              <w:rPr>
                <w:rFonts w:hint="eastAsia"/>
                <w:sz w:val="24"/>
                <w:szCs w:val="24"/>
              </w:rPr>
              <w:t>から順次</w:t>
            </w:r>
          </w:p>
          <w:p w14:paraId="1DE85B41" w14:textId="576E6BC3" w:rsidR="00A05225" w:rsidRPr="007A7665" w:rsidRDefault="00A05225" w:rsidP="00D162A1">
            <w:pPr>
              <w:ind w:firstLineChars="50" w:firstLine="120"/>
              <w:rPr>
                <w:sz w:val="24"/>
                <w:szCs w:val="24"/>
              </w:rPr>
            </w:pPr>
          </w:p>
        </w:tc>
        <w:tc>
          <w:tcPr>
            <w:tcW w:w="3969" w:type="dxa"/>
            <w:noWrap/>
            <w:hideMark/>
          </w:tcPr>
          <w:p w14:paraId="55777718" w14:textId="77777777" w:rsidR="00D51466" w:rsidRPr="007A7665" w:rsidRDefault="00D51466" w:rsidP="00982ECF">
            <w:pPr>
              <w:rPr>
                <w:sz w:val="24"/>
                <w:szCs w:val="24"/>
              </w:rPr>
            </w:pPr>
          </w:p>
          <w:p w14:paraId="760189AD" w14:textId="5246BBA4" w:rsidR="00B8340D" w:rsidRPr="007A7665" w:rsidRDefault="00B8340D" w:rsidP="00982ECF">
            <w:pPr>
              <w:rPr>
                <w:sz w:val="24"/>
                <w:szCs w:val="24"/>
              </w:rPr>
            </w:pPr>
            <w:r w:rsidRPr="007A7665">
              <w:rPr>
                <w:rFonts w:hint="eastAsia"/>
                <w:sz w:val="24"/>
                <w:szCs w:val="24"/>
              </w:rPr>
              <w:t>面接(1</w:t>
            </w:r>
            <w:r w:rsidRPr="007A7665">
              <w:rPr>
                <w:sz w:val="24"/>
                <w:szCs w:val="24"/>
              </w:rPr>
              <w:t>5</w:t>
            </w:r>
            <w:r w:rsidRPr="007A7665">
              <w:rPr>
                <w:rFonts w:hint="eastAsia"/>
                <w:sz w:val="24"/>
                <w:szCs w:val="24"/>
              </w:rPr>
              <w:t>0点)</w:t>
            </w:r>
            <w:r w:rsidR="003B79A4" w:rsidRPr="007A7665">
              <w:rPr>
                <w:rFonts w:hint="eastAsia"/>
                <w:sz w:val="24"/>
                <w:szCs w:val="24"/>
              </w:rPr>
              <w:t xml:space="preserve">　１人</w:t>
            </w:r>
            <w:r w:rsidR="00D162A1" w:rsidRPr="007A7665">
              <w:rPr>
                <w:rFonts w:hint="eastAsia"/>
                <w:sz w:val="24"/>
                <w:szCs w:val="24"/>
              </w:rPr>
              <w:t>20</w:t>
            </w:r>
            <w:r w:rsidR="003B79A4" w:rsidRPr="007A7665">
              <w:rPr>
                <w:rFonts w:hint="eastAsia"/>
                <w:sz w:val="24"/>
                <w:szCs w:val="24"/>
              </w:rPr>
              <w:t>分</w:t>
            </w:r>
          </w:p>
          <w:p w14:paraId="340BB37A" w14:textId="04A01443" w:rsidR="00A651BC" w:rsidRPr="007A7665" w:rsidRDefault="00B8340D" w:rsidP="00982ECF">
            <w:pPr>
              <w:rPr>
                <w:sz w:val="24"/>
                <w:szCs w:val="24"/>
              </w:rPr>
            </w:pPr>
            <w:r w:rsidRPr="007A7665">
              <w:rPr>
                <w:rFonts w:hint="eastAsia"/>
                <w:sz w:val="24"/>
                <w:szCs w:val="24"/>
              </w:rPr>
              <w:t>※1次試験合格者のみ実施</w:t>
            </w:r>
          </w:p>
        </w:tc>
      </w:tr>
    </w:tbl>
    <w:p w14:paraId="7B051294" w14:textId="39E47CBA" w:rsidR="003B79A4" w:rsidRPr="007A7665" w:rsidRDefault="003B79A4" w:rsidP="003B79A4">
      <w:pPr>
        <w:ind w:firstLineChars="200" w:firstLine="420"/>
        <w:rPr>
          <w:rFonts w:ascii="ＭＳ Ｐ明朝" w:eastAsia="ＭＳ Ｐ明朝" w:hAnsi="ＭＳ Ｐ明朝"/>
        </w:rPr>
      </w:pPr>
      <w:r w:rsidRPr="007A7665">
        <w:rPr>
          <w:rFonts w:ascii="ＭＳ Ｐ明朝" w:eastAsia="ＭＳ Ｐ明朝" w:hAnsi="ＭＳ Ｐ明朝" w:hint="eastAsia"/>
        </w:rPr>
        <w:t>個人毎の面接開始時間は、第1次試験結果</w:t>
      </w:r>
      <w:r w:rsidR="003A687D" w:rsidRPr="007A7665">
        <w:rPr>
          <w:rFonts w:ascii="ＭＳ Ｐ明朝" w:eastAsia="ＭＳ Ｐ明朝" w:hAnsi="ＭＳ Ｐ明朝" w:hint="eastAsia"/>
        </w:rPr>
        <w:t>発表時に</w:t>
      </w:r>
      <w:r w:rsidR="00903362" w:rsidRPr="007A7665">
        <w:rPr>
          <w:rFonts w:ascii="ＭＳ Ｐ明朝" w:eastAsia="ＭＳ Ｐ明朝" w:hAnsi="ＭＳ Ｐ明朝" w:hint="eastAsia"/>
        </w:rPr>
        <w:t>ホームページ</w:t>
      </w:r>
      <w:r w:rsidR="003A687D" w:rsidRPr="007A7665">
        <w:rPr>
          <w:rFonts w:ascii="ＭＳ Ｐ明朝" w:eastAsia="ＭＳ Ｐ明朝" w:hAnsi="ＭＳ Ｐ明朝" w:hint="eastAsia"/>
        </w:rPr>
        <w:t>で公表します</w:t>
      </w:r>
      <w:r w:rsidRPr="007A7665">
        <w:rPr>
          <w:rFonts w:ascii="ＭＳ Ｐ明朝" w:eastAsia="ＭＳ Ｐ明朝" w:hAnsi="ＭＳ Ｐ明朝" w:hint="eastAsia"/>
        </w:rPr>
        <w:t>。</w:t>
      </w:r>
    </w:p>
    <w:tbl>
      <w:tblPr>
        <w:tblStyle w:val="a7"/>
        <w:tblW w:w="8079" w:type="dxa"/>
        <w:tblInd w:w="421" w:type="dxa"/>
        <w:tblLook w:val="04A0" w:firstRow="1" w:lastRow="0" w:firstColumn="1" w:lastColumn="0" w:noHBand="0" w:noVBand="1"/>
      </w:tblPr>
      <w:tblGrid>
        <w:gridCol w:w="708"/>
        <w:gridCol w:w="3402"/>
        <w:gridCol w:w="3969"/>
      </w:tblGrid>
      <w:tr w:rsidR="007A7665" w:rsidRPr="007A7665" w14:paraId="7A33D259" w14:textId="77777777" w:rsidTr="00D74A30">
        <w:trPr>
          <w:trHeight w:val="402"/>
        </w:trPr>
        <w:tc>
          <w:tcPr>
            <w:tcW w:w="8079" w:type="dxa"/>
            <w:gridSpan w:val="3"/>
            <w:noWrap/>
          </w:tcPr>
          <w:p w14:paraId="26FAAFB7" w14:textId="7B7B954D" w:rsidR="00A651BC" w:rsidRPr="007A7665" w:rsidRDefault="000B0853" w:rsidP="000B0853">
            <w:pPr>
              <w:jc w:val="center"/>
              <w:rPr>
                <w:sz w:val="24"/>
                <w:szCs w:val="24"/>
              </w:rPr>
            </w:pPr>
            <w:r w:rsidRPr="007A7665">
              <w:rPr>
                <w:rFonts w:hint="eastAsia"/>
                <w:sz w:val="24"/>
                <w:szCs w:val="24"/>
              </w:rPr>
              <w:t>看護学科</w:t>
            </w:r>
          </w:p>
        </w:tc>
      </w:tr>
      <w:tr w:rsidR="007A7665" w:rsidRPr="007A7665" w14:paraId="10198789" w14:textId="77777777" w:rsidTr="00982ECF">
        <w:trPr>
          <w:trHeight w:val="402"/>
        </w:trPr>
        <w:tc>
          <w:tcPr>
            <w:tcW w:w="4110" w:type="dxa"/>
            <w:gridSpan w:val="2"/>
            <w:noWrap/>
            <w:hideMark/>
          </w:tcPr>
          <w:p w14:paraId="7FCC247C" w14:textId="6BB3544C" w:rsidR="00A651BC" w:rsidRPr="007A7665" w:rsidRDefault="00D51466" w:rsidP="00982ECF">
            <w:pPr>
              <w:jc w:val="center"/>
              <w:rPr>
                <w:sz w:val="24"/>
                <w:szCs w:val="24"/>
              </w:rPr>
            </w:pPr>
            <w:r w:rsidRPr="007A7665">
              <w:rPr>
                <w:rFonts w:hint="eastAsia"/>
                <w:sz w:val="24"/>
                <w:szCs w:val="24"/>
              </w:rPr>
              <w:t>試験期日及び時間割</w:t>
            </w:r>
          </w:p>
        </w:tc>
        <w:tc>
          <w:tcPr>
            <w:tcW w:w="3969" w:type="dxa"/>
            <w:noWrap/>
            <w:hideMark/>
          </w:tcPr>
          <w:p w14:paraId="55A0ACFF" w14:textId="77777777" w:rsidR="00A651BC" w:rsidRPr="007A7665" w:rsidRDefault="00A651BC" w:rsidP="00982ECF">
            <w:pPr>
              <w:rPr>
                <w:sz w:val="24"/>
                <w:szCs w:val="24"/>
              </w:rPr>
            </w:pPr>
            <w:r w:rsidRPr="007A7665">
              <w:rPr>
                <w:rFonts w:hint="eastAsia"/>
                <w:sz w:val="24"/>
                <w:szCs w:val="24"/>
              </w:rPr>
              <w:t xml:space="preserve">　　試験科目及び配点</w:t>
            </w:r>
          </w:p>
        </w:tc>
      </w:tr>
      <w:tr w:rsidR="007A7665" w:rsidRPr="007A7665" w14:paraId="787D55F6" w14:textId="77777777" w:rsidTr="00982ECF">
        <w:trPr>
          <w:trHeight w:val="720"/>
        </w:trPr>
        <w:tc>
          <w:tcPr>
            <w:tcW w:w="708" w:type="dxa"/>
            <w:vMerge w:val="restart"/>
            <w:noWrap/>
            <w:hideMark/>
          </w:tcPr>
          <w:p w14:paraId="3E713E87" w14:textId="77777777" w:rsidR="00A651BC" w:rsidRPr="007A7665" w:rsidRDefault="00A651BC" w:rsidP="003B79A4">
            <w:pPr>
              <w:spacing w:line="480" w:lineRule="auto"/>
              <w:rPr>
                <w:sz w:val="24"/>
                <w:szCs w:val="24"/>
              </w:rPr>
            </w:pPr>
            <w:r w:rsidRPr="007A7665">
              <w:rPr>
                <w:rFonts w:hint="eastAsia"/>
                <w:sz w:val="24"/>
                <w:szCs w:val="24"/>
              </w:rPr>
              <w:t>１次試験</w:t>
            </w:r>
          </w:p>
        </w:tc>
        <w:tc>
          <w:tcPr>
            <w:tcW w:w="3402" w:type="dxa"/>
            <w:vMerge w:val="restart"/>
            <w:hideMark/>
          </w:tcPr>
          <w:p w14:paraId="19789DE2" w14:textId="0BE4577D" w:rsidR="00A651BC" w:rsidRPr="007A7665" w:rsidRDefault="00A651BC" w:rsidP="00982ECF">
            <w:pPr>
              <w:rPr>
                <w:sz w:val="24"/>
                <w:szCs w:val="24"/>
              </w:rPr>
            </w:pPr>
            <w:r w:rsidRPr="007A7665">
              <w:rPr>
                <w:rFonts w:hint="eastAsia"/>
                <w:sz w:val="24"/>
                <w:szCs w:val="24"/>
              </w:rPr>
              <w:t>令和</w:t>
            </w:r>
            <w:r w:rsidR="009F20D8" w:rsidRPr="007A7665">
              <w:rPr>
                <w:rFonts w:hint="eastAsia"/>
                <w:sz w:val="24"/>
                <w:szCs w:val="24"/>
              </w:rPr>
              <w:t>6</w:t>
            </w:r>
            <w:r w:rsidRPr="007A7665">
              <w:rPr>
                <w:rFonts w:hint="eastAsia"/>
                <w:sz w:val="24"/>
                <w:szCs w:val="24"/>
              </w:rPr>
              <w:t>年1</w:t>
            </w:r>
            <w:r w:rsidRPr="007A7665">
              <w:rPr>
                <w:sz w:val="24"/>
                <w:szCs w:val="24"/>
              </w:rPr>
              <w:t>2</w:t>
            </w:r>
            <w:r w:rsidRPr="007A7665">
              <w:rPr>
                <w:rFonts w:hint="eastAsia"/>
                <w:sz w:val="24"/>
                <w:szCs w:val="24"/>
              </w:rPr>
              <w:t>月1</w:t>
            </w:r>
            <w:r w:rsidR="009F20D8" w:rsidRPr="007A7665">
              <w:rPr>
                <w:rFonts w:hint="eastAsia"/>
                <w:sz w:val="24"/>
                <w:szCs w:val="24"/>
              </w:rPr>
              <w:t>3</w:t>
            </w:r>
            <w:r w:rsidRPr="007A7665">
              <w:rPr>
                <w:rFonts w:hint="eastAsia"/>
                <w:sz w:val="24"/>
                <w:szCs w:val="24"/>
              </w:rPr>
              <w:t>日(金)</w:t>
            </w:r>
          </w:p>
          <w:p w14:paraId="360F5E73" w14:textId="77777777" w:rsidR="00A651BC" w:rsidRPr="007A7665" w:rsidRDefault="00A651BC" w:rsidP="00982ECF">
            <w:pPr>
              <w:rPr>
                <w:sz w:val="24"/>
                <w:szCs w:val="24"/>
              </w:rPr>
            </w:pPr>
            <w:r w:rsidRPr="007A7665">
              <w:rPr>
                <w:rFonts w:hint="eastAsia"/>
                <w:sz w:val="24"/>
                <w:szCs w:val="24"/>
              </w:rPr>
              <w:t>10時00分～1</w:t>
            </w:r>
            <w:r w:rsidR="00D51466" w:rsidRPr="007A7665">
              <w:rPr>
                <w:rFonts w:hint="eastAsia"/>
                <w:sz w:val="24"/>
                <w:szCs w:val="24"/>
              </w:rPr>
              <w:t>0</w:t>
            </w:r>
            <w:r w:rsidRPr="007A7665">
              <w:rPr>
                <w:rFonts w:hint="eastAsia"/>
                <w:sz w:val="24"/>
                <w:szCs w:val="24"/>
              </w:rPr>
              <w:t>時</w:t>
            </w:r>
            <w:r w:rsidR="00D51466" w:rsidRPr="007A7665">
              <w:rPr>
                <w:rFonts w:hint="eastAsia"/>
                <w:sz w:val="24"/>
                <w:szCs w:val="24"/>
              </w:rPr>
              <w:t>5</w:t>
            </w:r>
            <w:r w:rsidRPr="007A7665">
              <w:rPr>
                <w:rFonts w:hint="eastAsia"/>
                <w:sz w:val="24"/>
                <w:szCs w:val="24"/>
              </w:rPr>
              <w:t>0分</w:t>
            </w:r>
          </w:p>
          <w:p w14:paraId="08D0CB58" w14:textId="77777777" w:rsidR="00D51466" w:rsidRPr="007A7665" w:rsidRDefault="00D51466" w:rsidP="00982ECF">
            <w:pPr>
              <w:rPr>
                <w:sz w:val="24"/>
                <w:szCs w:val="24"/>
              </w:rPr>
            </w:pPr>
            <w:r w:rsidRPr="007A7665">
              <w:rPr>
                <w:rFonts w:hint="eastAsia"/>
                <w:sz w:val="24"/>
                <w:szCs w:val="24"/>
              </w:rPr>
              <w:t>11時05分～11時55分</w:t>
            </w:r>
          </w:p>
          <w:p w14:paraId="434D9C9A" w14:textId="09A5DE62" w:rsidR="00D51466" w:rsidRPr="007A7665" w:rsidRDefault="00D51466" w:rsidP="00982ECF">
            <w:pPr>
              <w:rPr>
                <w:sz w:val="24"/>
                <w:szCs w:val="24"/>
              </w:rPr>
            </w:pPr>
            <w:r w:rsidRPr="007A7665">
              <w:rPr>
                <w:rFonts w:hint="eastAsia"/>
                <w:sz w:val="24"/>
                <w:szCs w:val="24"/>
              </w:rPr>
              <w:t>12時10分～13時00分</w:t>
            </w:r>
          </w:p>
        </w:tc>
        <w:tc>
          <w:tcPr>
            <w:tcW w:w="3969" w:type="dxa"/>
            <w:vMerge w:val="restart"/>
            <w:hideMark/>
          </w:tcPr>
          <w:p w14:paraId="2E607837" w14:textId="77777777" w:rsidR="00D51466" w:rsidRPr="007A7665" w:rsidRDefault="00D51466" w:rsidP="00982ECF">
            <w:pPr>
              <w:rPr>
                <w:rFonts w:ascii="ＭＳ Ｐ明朝" w:eastAsia="ＭＳ Ｐ明朝" w:hAnsi="ＭＳ Ｐ明朝"/>
                <w:sz w:val="24"/>
                <w:szCs w:val="24"/>
              </w:rPr>
            </w:pPr>
          </w:p>
          <w:p w14:paraId="137D8DF3" w14:textId="6DA2CABC" w:rsidR="00A651BC" w:rsidRPr="007A7665" w:rsidRDefault="009F20D8" w:rsidP="00982ECF">
            <w:pPr>
              <w:rPr>
                <w:sz w:val="24"/>
                <w:szCs w:val="24"/>
              </w:rPr>
            </w:pPr>
            <w:r w:rsidRPr="007A7665">
              <w:rPr>
                <w:rFonts w:hint="eastAsia"/>
                <w:sz w:val="24"/>
                <w:szCs w:val="24"/>
              </w:rPr>
              <w:t>英語</w:t>
            </w:r>
            <w:r w:rsidR="00A651BC" w:rsidRPr="007A7665">
              <w:rPr>
                <w:rFonts w:ascii="ＭＳ Ｐ明朝" w:eastAsia="ＭＳ Ｐ明朝" w:hAnsi="ＭＳ Ｐ明朝" w:hint="eastAsia"/>
                <w:sz w:val="24"/>
                <w:szCs w:val="24"/>
              </w:rPr>
              <w:t>コミュニケーション</w:t>
            </w:r>
            <w:r w:rsidR="00A651BC" w:rsidRPr="007A7665">
              <w:rPr>
                <w:rFonts w:hint="eastAsia"/>
                <w:sz w:val="24"/>
                <w:szCs w:val="24"/>
              </w:rPr>
              <w:t>Ⅰ</w:t>
            </w:r>
            <w:r w:rsidRPr="007A7665">
              <w:rPr>
                <w:rFonts w:hint="eastAsia"/>
                <w:sz w:val="24"/>
                <w:szCs w:val="24"/>
              </w:rPr>
              <w:t xml:space="preserve"> </w:t>
            </w:r>
            <w:r w:rsidR="00A651BC" w:rsidRPr="007A7665">
              <w:rPr>
                <w:rFonts w:hint="eastAsia"/>
                <w:sz w:val="24"/>
                <w:szCs w:val="24"/>
              </w:rPr>
              <w:t>(100点)</w:t>
            </w:r>
          </w:p>
          <w:p w14:paraId="1CAB7A30" w14:textId="77777777" w:rsidR="00D51466" w:rsidRPr="007A7665" w:rsidRDefault="00A651BC" w:rsidP="00982ECF">
            <w:pPr>
              <w:rPr>
                <w:sz w:val="24"/>
                <w:szCs w:val="24"/>
              </w:rPr>
            </w:pPr>
            <w:r w:rsidRPr="007A7665">
              <w:rPr>
                <w:rFonts w:hint="eastAsia"/>
                <w:sz w:val="24"/>
                <w:szCs w:val="24"/>
              </w:rPr>
              <w:t>数学Ⅰ(100点)、</w:t>
            </w:r>
          </w:p>
          <w:p w14:paraId="52BB5A20" w14:textId="162F35CF" w:rsidR="00A651BC" w:rsidRPr="007A7665" w:rsidRDefault="00A651BC" w:rsidP="00982ECF">
            <w:pPr>
              <w:rPr>
                <w:sz w:val="24"/>
                <w:szCs w:val="24"/>
              </w:rPr>
            </w:pPr>
            <w:r w:rsidRPr="007A7665">
              <w:rPr>
                <w:rFonts w:hint="eastAsia"/>
                <w:sz w:val="24"/>
                <w:szCs w:val="24"/>
              </w:rPr>
              <w:t>国語</w:t>
            </w:r>
            <w:r w:rsidR="009F20D8" w:rsidRPr="007A7665">
              <w:rPr>
                <w:rFonts w:hint="eastAsia"/>
                <w:sz w:val="24"/>
                <w:szCs w:val="24"/>
              </w:rPr>
              <w:t>を中心にした</w:t>
            </w:r>
            <w:r w:rsidRPr="007A7665">
              <w:rPr>
                <w:rFonts w:hint="eastAsia"/>
                <w:sz w:val="24"/>
                <w:szCs w:val="24"/>
              </w:rPr>
              <w:t>総合</w:t>
            </w:r>
            <w:r w:rsidR="009F20D8" w:rsidRPr="007A7665">
              <w:rPr>
                <w:rFonts w:hint="eastAsia"/>
                <w:sz w:val="24"/>
                <w:szCs w:val="24"/>
              </w:rPr>
              <w:t>問題</w:t>
            </w:r>
            <w:r w:rsidRPr="007A7665">
              <w:rPr>
                <w:rFonts w:hint="eastAsia"/>
                <w:sz w:val="24"/>
                <w:szCs w:val="24"/>
              </w:rPr>
              <w:t>(100点)</w:t>
            </w:r>
          </w:p>
        </w:tc>
      </w:tr>
      <w:tr w:rsidR="007A7665" w:rsidRPr="007A7665" w14:paraId="17387833" w14:textId="77777777" w:rsidTr="00982ECF">
        <w:trPr>
          <w:trHeight w:val="402"/>
        </w:trPr>
        <w:tc>
          <w:tcPr>
            <w:tcW w:w="708" w:type="dxa"/>
            <w:vMerge/>
            <w:hideMark/>
          </w:tcPr>
          <w:p w14:paraId="7B57C47C" w14:textId="77777777" w:rsidR="00A651BC" w:rsidRPr="007A7665" w:rsidRDefault="00A651BC" w:rsidP="00982ECF">
            <w:pPr>
              <w:rPr>
                <w:sz w:val="24"/>
                <w:szCs w:val="24"/>
              </w:rPr>
            </w:pPr>
          </w:p>
        </w:tc>
        <w:tc>
          <w:tcPr>
            <w:tcW w:w="3402" w:type="dxa"/>
            <w:vMerge/>
            <w:hideMark/>
          </w:tcPr>
          <w:p w14:paraId="7119CEA4" w14:textId="77777777" w:rsidR="00A651BC" w:rsidRPr="007A7665" w:rsidRDefault="00A651BC" w:rsidP="00982ECF">
            <w:pPr>
              <w:rPr>
                <w:sz w:val="24"/>
                <w:szCs w:val="24"/>
              </w:rPr>
            </w:pPr>
          </w:p>
        </w:tc>
        <w:tc>
          <w:tcPr>
            <w:tcW w:w="3969" w:type="dxa"/>
            <w:vMerge/>
            <w:hideMark/>
          </w:tcPr>
          <w:p w14:paraId="061964B0" w14:textId="77777777" w:rsidR="00A651BC" w:rsidRPr="007A7665" w:rsidRDefault="00A651BC" w:rsidP="00982ECF">
            <w:pPr>
              <w:rPr>
                <w:sz w:val="24"/>
                <w:szCs w:val="24"/>
              </w:rPr>
            </w:pPr>
          </w:p>
        </w:tc>
      </w:tr>
      <w:tr w:rsidR="007A7665" w:rsidRPr="007A7665" w14:paraId="44555F04" w14:textId="77777777" w:rsidTr="00982ECF">
        <w:trPr>
          <w:trHeight w:val="402"/>
        </w:trPr>
        <w:tc>
          <w:tcPr>
            <w:tcW w:w="708" w:type="dxa"/>
            <w:noWrap/>
            <w:hideMark/>
          </w:tcPr>
          <w:p w14:paraId="6C680235" w14:textId="77777777" w:rsidR="00A651BC" w:rsidRPr="007A7665" w:rsidRDefault="00A651BC" w:rsidP="00D56EFB">
            <w:pPr>
              <w:spacing w:line="360" w:lineRule="auto"/>
              <w:rPr>
                <w:sz w:val="24"/>
                <w:szCs w:val="24"/>
              </w:rPr>
            </w:pPr>
            <w:r w:rsidRPr="007A7665">
              <w:rPr>
                <w:rFonts w:hint="eastAsia"/>
                <w:sz w:val="24"/>
                <w:szCs w:val="24"/>
              </w:rPr>
              <w:t>２次試験</w:t>
            </w:r>
          </w:p>
        </w:tc>
        <w:tc>
          <w:tcPr>
            <w:tcW w:w="3402" w:type="dxa"/>
            <w:noWrap/>
            <w:hideMark/>
          </w:tcPr>
          <w:p w14:paraId="6EC6064F" w14:textId="65C1E240" w:rsidR="00A651BC" w:rsidRPr="007A7665" w:rsidRDefault="00A651BC" w:rsidP="00982ECF">
            <w:pPr>
              <w:rPr>
                <w:sz w:val="24"/>
                <w:szCs w:val="24"/>
              </w:rPr>
            </w:pPr>
            <w:r w:rsidRPr="007A7665">
              <w:rPr>
                <w:rFonts w:hint="eastAsia"/>
                <w:sz w:val="24"/>
                <w:szCs w:val="24"/>
              </w:rPr>
              <w:t>令和</w:t>
            </w:r>
            <w:r w:rsidR="009F20D8" w:rsidRPr="007A7665">
              <w:rPr>
                <w:rFonts w:hint="eastAsia"/>
                <w:sz w:val="24"/>
                <w:szCs w:val="24"/>
              </w:rPr>
              <w:t>7</w:t>
            </w:r>
            <w:r w:rsidRPr="007A7665">
              <w:rPr>
                <w:rFonts w:hint="eastAsia"/>
                <w:sz w:val="24"/>
                <w:szCs w:val="24"/>
              </w:rPr>
              <w:t>年1月</w:t>
            </w:r>
            <w:r w:rsidR="009F20D8" w:rsidRPr="007A7665">
              <w:rPr>
                <w:rFonts w:hint="eastAsia"/>
                <w:sz w:val="24"/>
                <w:szCs w:val="24"/>
              </w:rPr>
              <w:t>7</w:t>
            </w:r>
            <w:r w:rsidRPr="007A7665">
              <w:rPr>
                <w:rFonts w:hint="eastAsia"/>
                <w:sz w:val="24"/>
                <w:szCs w:val="24"/>
              </w:rPr>
              <w:t>日（</w:t>
            </w:r>
            <w:r w:rsidR="009D40E2" w:rsidRPr="007A7665">
              <w:rPr>
                <w:rFonts w:hint="eastAsia"/>
                <w:sz w:val="24"/>
                <w:szCs w:val="24"/>
              </w:rPr>
              <w:t>火</w:t>
            </w:r>
            <w:r w:rsidRPr="007A7665">
              <w:rPr>
                <w:rFonts w:hint="eastAsia"/>
                <w:sz w:val="24"/>
                <w:szCs w:val="24"/>
              </w:rPr>
              <w:t xml:space="preserve">）　</w:t>
            </w:r>
          </w:p>
          <w:p w14:paraId="6D29A89B" w14:textId="6B4CC432" w:rsidR="003B79A4" w:rsidRPr="007A7665" w:rsidRDefault="00D162A1" w:rsidP="00D162A1">
            <w:pPr>
              <w:ind w:firstLineChars="50" w:firstLine="120"/>
              <w:rPr>
                <w:sz w:val="24"/>
                <w:szCs w:val="24"/>
              </w:rPr>
            </w:pPr>
            <w:r w:rsidRPr="007A7665">
              <w:rPr>
                <w:sz w:val="24"/>
                <w:szCs w:val="24"/>
              </w:rPr>
              <w:t>9</w:t>
            </w:r>
            <w:r w:rsidR="003B79A4" w:rsidRPr="007A7665">
              <w:rPr>
                <w:rFonts w:hint="eastAsia"/>
                <w:sz w:val="24"/>
                <w:szCs w:val="24"/>
              </w:rPr>
              <w:t>時</w:t>
            </w:r>
            <w:r w:rsidRPr="007A7665">
              <w:rPr>
                <w:sz w:val="24"/>
                <w:szCs w:val="24"/>
              </w:rPr>
              <w:t>30</w:t>
            </w:r>
            <w:r w:rsidR="003B79A4" w:rsidRPr="007A7665">
              <w:rPr>
                <w:rFonts w:hint="eastAsia"/>
                <w:sz w:val="24"/>
                <w:szCs w:val="24"/>
              </w:rPr>
              <w:t>分</w:t>
            </w:r>
            <w:r w:rsidR="00A05225" w:rsidRPr="007A7665">
              <w:rPr>
                <w:rFonts w:hint="eastAsia"/>
                <w:sz w:val="24"/>
                <w:szCs w:val="24"/>
              </w:rPr>
              <w:t>から順次</w:t>
            </w:r>
          </w:p>
        </w:tc>
        <w:tc>
          <w:tcPr>
            <w:tcW w:w="3969" w:type="dxa"/>
            <w:noWrap/>
            <w:hideMark/>
          </w:tcPr>
          <w:p w14:paraId="311ABBD1" w14:textId="77777777" w:rsidR="00D51466" w:rsidRPr="007A7665" w:rsidRDefault="00D51466" w:rsidP="00982ECF">
            <w:pPr>
              <w:rPr>
                <w:sz w:val="24"/>
                <w:szCs w:val="24"/>
              </w:rPr>
            </w:pPr>
          </w:p>
          <w:p w14:paraId="72363E2A" w14:textId="16689235" w:rsidR="00A651BC" w:rsidRPr="007A7665" w:rsidRDefault="00A651BC" w:rsidP="00982ECF">
            <w:pPr>
              <w:rPr>
                <w:sz w:val="24"/>
                <w:szCs w:val="24"/>
              </w:rPr>
            </w:pPr>
            <w:r w:rsidRPr="007A7665">
              <w:rPr>
                <w:rFonts w:hint="eastAsia"/>
                <w:sz w:val="24"/>
                <w:szCs w:val="24"/>
              </w:rPr>
              <w:t>面接(100点)</w:t>
            </w:r>
            <w:r w:rsidR="003B79A4" w:rsidRPr="007A7665">
              <w:rPr>
                <w:rFonts w:hint="eastAsia"/>
                <w:sz w:val="24"/>
                <w:szCs w:val="24"/>
              </w:rPr>
              <w:t xml:space="preserve">　 １人10分</w:t>
            </w:r>
          </w:p>
          <w:p w14:paraId="25FBB4D7" w14:textId="77777777" w:rsidR="00A651BC" w:rsidRPr="007A7665" w:rsidRDefault="00A651BC" w:rsidP="00982ECF">
            <w:pPr>
              <w:rPr>
                <w:sz w:val="24"/>
                <w:szCs w:val="24"/>
              </w:rPr>
            </w:pPr>
            <w:r w:rsidRPr="007A7665">
              <w:rPr>
                <w:rFonts w:hint="eastAsia"/>
                <w:sz w:val="24"/>
                <w:szCs w:val="24"/>
              </w:rPr>
              <w:t>※</w:t>
            </w:r>
            <w:r w:rsidRPr="007A7665">
              <w:rPr>
                <w:sz w:val="24"/>
                <w:szCs w:val="24"/>
              </w:rPr>
              <w:t>1</w:t>
            </w:r>
            <w:r w:rsidRPr="007A7665">
              <w:rPr>
                <w:rFonts w:hint="eastAsia"/>
                <w:sz w:val="24"/>
                <w:szCs w:val="24"/>
              </w:rPr>
              <w:t>次試験合格者のみ実施</w:t>
            </w:r>
          </w:p>
        </w:tc>
      </w:tr>
    </w:tbl>
    <w:p w14:paraId="00004A48" w14:textId="43CC7302" w:rsidR="003B79A4" w:rsidRPr="00340853" w:rsidRDefault="003B79A4" w:rsidP="003B79A4">
      <w:pPr>
        <w:ind w:firstLineChars="200" w:firstLine="420"/>
        <w:rPr>
          <w:rFonts w:ascii="ＭＳ Ｐ明朝" w:eastAsia="ＭＳ Ｐ明朝" w:hAnsi="ＭＳ Ｐ明朝"/>
        </w:rPr>
      </w:pPr>
      <w:r w:rsidRPr="00340853">
        <w:rPr>
          <w:rFonts w:ascii="ＭＳ Ｐ明朝" w:eastAsia="ＭＳ Ｐ明朝" w:hAnsi="ＭＳ Ｐ明朝" w:hint="eastAsia"/>
        </w:rPr>
        <w:t>個人毎の面接開始時間は、第1次試験結果</w:t>
      </w:r>
      <w:r w:rsidR="003A687D">
        <w:rPr>
          <w:rFonts w:ascii="ＭＳ Ｐ明朝" w:eastAsia="ＭＳ Ｐ明朝" w:hAnsi="ＭＳ Ｐ明朝" w:hint="eastAsia"/>
        </w:rPr>
        <w:t>発表時に</w:t>
      </w:r>
      <w:r w:rsidR="00903362">
        <w:rPr>
          <w:rFonts w:ascii="ＭＳ Ｐ明朝" w:eastAsia="ＭＳ Ｐ明朝" w:hAnsi="ＭＳ Ｐ明朝" w:hint="eastAsia"/>
        </w:rPr>
        <w:t>ホームページ</w:t>
      </w:r>
      <w:r w:rsidR="003A687D">
        <w:rPr>
          <w:rFonts w:ascii="ＭＳ Ｐ明朝" w:eastAsia="ＭＳ Ｐ明朝" w:hAnsi="ＭＳ Ｐ明朝" w:hint="eastAsia"/>
        </w:rPr>
        <w:t>で公表します</w:t>
      </w:r>
      <w:r w:rsidR="003A687D" w:rsidRPr="00340853">
        <w:rPr>
          <w:rFonts w:ascii="ＭＳ Ｐ明朝" w:eastAsia="ＭＳ Ｐ明朝" w:hAnsi="ＭＳ Ｐ明朝" w:hint="eastAsia"/>
        </w:rPr>
        <w:t>。</w:t>
      </w:r>
    </w:p>
    <w:p w14:paraId="5C694416" w14:textId="3826B0A5" w:rsidR="00282ADA" w:rsidRPr="007A7665" w:rsidRDefault="003B79A4" w:rsidP="00722432">
      <w:pPr>
        <w:rPr>
          <w:rFonts w:ascii="ＭＳ ゴシック" w:eastAsia="ＭＳ ゴシック" w:hAnsi="ＭＳ ゴシック"/>
          <w:b/>
          <w:bCs/>
          <w:sz w:val="28"/>
          <w:szCs w:val="28"/>
        </w:rPr>
      </w:pPr>
      <w:r w:rsidRPr="00F24A75">
        <w:rPr>
          <w:rFonts w:ascii="ＭＳ ゴシック" w:eastAsia="ＭＳ ゴシック" w:hAnsi="ＭＳ ゴシック" w:hint="eastAsia"/>
          <w:b/>
          <w:bCs/>
          <w:sz w:val="28"/>
          <w:szCs w:val="28"/>
        </w:rPr>
        <w:t>２</w:t>
      </w:r>
      <w:r w:rsidR="00F10BAF" w:rsidRPr="007A7665">
        <w:rPr>
          <w:rFonts w:ascii="ＭＳ ゴシック" w:eastAsia="ＭＳ ゴシック" w:hAnsi="ＭＳ ゴシック" w:hint="eastAsia"/>
          <w:b/>
          <w:bCs/>
          <w:sz w:val="28"/>
          <w:szCs w:val="28"/>
        </w:rPr>
        <w:t xml:space="preserve">　</w:t>
      </w:r>
      <w:r w:rsidR="003A687D" w:rsidRPr="007A7665">
        <w:rPr>
          <w:rFonts w:ascii="ＭＳ ゴシック" w:eastAsia="ＭＳ ゴシック" w:hAnsi="ＭＳ ゴシック" w:hint="eastAsia"/>
          <w:b/>
          <w:bCs/>
          <w:sz w:val="28"/>
          <w:szCs w:val="28"/>
        </w:rPr>
        <w:t>試験日の</w:t>
      </w:r>
      <w:r w:rsidR="00414564" w:rsidRPr="007A7665">
        <w:rPr>
          <w:rFonts w:ascii="ＭＳ ゴシック" w:eastAsia="ＭＳ ゴシック" w:hAnsi="ＭＳ ゴシック" w:hint="eastAsia"/>
          <w:b/>
          <w:bCs/>
          <w:sz w:val="28"/>
          <w:szCs w:val="28"/>
        </w:rPr>
        <w:t>受付</w:t>
      </w:r>
      <w:r w:rsidR="00F10BAF" w:rsidRPr="007A7665">
        <w:rPr>
          <w:rFonts w:ascii="ＭＳ ゴシック" w:eastAsia="ＭＳ ゴシック" w:hAnsi="ＭＳ ゴシック" w:hint="eastAsia"/>
          <w:b/>
          <w:bCs/>
          <w:sz w:val="28"/>
          <w:szCs w:val="28"/>
        </w:rPr>
        <w:t>時間</w:t>
      </w:r>
    </w:p>
    <w:p w14:paraId="5E2C33D2" w14:textId="52712DAE" w:rsidR="00414564" w:rsidRPr="007A7665" w:rsidRDefault="00F10BAF" w:rsidP="00F10BAF">
      <w:pPr>
        <w:ind w:leftChars="135" w:left="283" w:firstLineChars="64" w:firstLine="134"/>
        <w:rPr>
          <w:rFonts w:ascii="ＭＳ Ｐ明朝" w:eastAsia="ＭＳ Ｐ明朝" w:hAnsi="ＭＳ Ｐ明朝"/>
        </w:rPr>
      </w:pPr>
      <w:r w:rsidRPr="007A7665">
        <w:rPr>
          <w:rFonts w:ascii="ＭＳ Ｐ明朝" w:eastAsia="ＭＳ Ｐ明朝" w:hAnsi="ＭＳ Ｐ明朝" w:hint="eastAsia"/>
        </w:rPr>
        <w:t>1</w:t>
      </w:r>
      <w:r w:rsidR="009F20D8" w:rsidRPr="007A7665">
        <w:rPr>
          <w:rFonts w:ascii="ＭＳ Ｐ明朝" w:eastAsia="ＭＳ Ｐ明朝" w:hAnsi="ＭＳ Ｐ明朝" w:hint="eastAsia"/>
        </w:rPr>
        <w:t>1</w:t>
      </w:r>
      <w:r w:rsidRPr="007A7665">
        <w:rPr>
          <w:rFonts w:ascii="ＭＳ Ｐ明朝" w:eastAsia="ＭＳ Ｐ明朝" w:hAnsi="ＭＳ Ｐ明朝" w:hint="eastAsia"/>
        </w:rPr>
        <w:t>月</w:t>
      </w:r>
      <w:r w:rsidR="009F20D8" w:rsidRPr="007A7665">
        <w:rPr>
          <w:rFonts w:ascii="ＭＳ Ｐ明朝" w:eastAsia="ＭＳ Ｐ明朝" w:hAnsi="ＭＳ Ｐ明朝" w:hint="eastAsia"/>
        </w:rPr>
        <w:t>30</w:t>
      </w:r>
      <w:r w:rsidRPr="007A7665">
        <w:rPr>
          <w:rFonts w:ascii="ＭＳ Ｐ明朝" w:eastAsia="ＭＳ Ｐ明朝" w:hAnsi="ＭＳ Ｐ明朝" w:hint="eastAsia"/>
        </w:rPr>
        <w:t>日及び12月</w:t>
      </w:r>
      <w:r w:rsidR="003C29B9" w:rsidRPr="007A7665">
        <w:rPr>
          <w:rFonts w:ascii="ＭＳ Ｐ明朝" w:eastAsia="ＭＳ Ｐ明朝" w:hAnsi="ＭＳ Ｐ明朝" w:hint="eastAsia"/>
        </w:rPr>
        <w:t>13</w:t>
      </w:r>
      <w:r w:rsidRPr="007A7665">
        <w:rPr>
          <w:rFonts w:ascii="ＭＳ Ｐ明朝" w:eastAsia="ＭＳ Ｐ明朝" w:hAnsi="ＭＳ Ｐ明朝" w:hint="eastAsia"/>
        </w:rPr>
        <w:t>日は、9時30分</w:t>
      </w:r>
      <w:r w:rsidR="00414564" w:rsidRPr="007A7665">
        <w:rPr>
          <w:rFonts w:ascii="ＭＳ Ｐ明朝" w:eastAsia="ＭＳ Ｐ明朝" w:hAnsi="ＭＳ Ｐ明朝" w:hint="eastAsia"/>
        </w:rPr>
        <w:t>までに受付をしてください。</w:t>
      </w:r>
    </w:p>
    <w:p w14:paraId="64D81313" w14:textId="634C9353" w:rsidR="00404148" w:rsidRPr="007A7665" w:rsidRDefault="00404148" w:rsidP="00404148">
      <w:pPr>
        <w:ind w:leftChars="135" w:left="283" w:firstLineChars="64" w:firstLine="134"/>
        <w:rPr>
          <w:rFonts w:ascii="ＭＳ Ｐ明朝" w:eastAsia="ＭＳ Ｐ明朝" w:hAnsi="ＭＳ Ｐ明朝"/>
        </w:rPr>
      </w:pPr>
      <w:r w:rsidRPr="007A7665">
        <w:rPr>
          <w:rFonts w:ascii="ＭＳ Ｐ明朝" w:eastAsia="ＭＳ Ｐ明朝" w:hAnsi="ＭＳ Ｐ明朝" w:hint="eastAsia"/>
        </w:rPr>
        <w:t>12月</w:t>
      </w:r>
      <w:r w:rsidR="003C29B9" w:rsidRPr="007A7665">
        <w:rPr>
          <w:rFonts w:ascii="ＭＳ Ｐ明朝" w:eastAsia="ＭＳ Ｐ明朝" w:hAnsi="ＭＳ Ｐ明朝" w:hint="eastAsia"/>
        </w:rPr>
        <w:t>14</w:t>
      </w:r>
      <w:r w:rsidRPr="007A7665">
        <w:rPr>
          <w:rFonts w:ascii="ＭＳ Ｐ明朝" w:eastAsia="ＭＳ Ｐ明朝" w:hAnsi="ＭＳ Ｐ明朝" w:hint="eastAsia"/>
        </w:rPr>
        <w:t>日及び</w:t>
      </w:r>
      <w:r w:rsidR="00F10BAF" w:rsidRPr="007A7665">
        <w:rPr>
          <w:rFonts w:ascii="ＭＳ Ｐ明朝" w:eastAsia="ＭＳ Ｐ明朝" w:hAnsi="ＭＳ Ｐ明朝" w:hint="eastAsia"/>
        </w:rPr>
        <w:t>1月</w:t>
      </w:r>
      <w:r w:rsidR="009F20D8" w:rsidRPr="007A7665">
        <w:rPr>
          <w:rFonts w:ascii="ＭＳ Ｐ明朝" w:eastAsia="ＭＳ Ｐ明朝" w:hAnsi="ＭＳ Ｐ明朝" w:hint="eastAsia"/>
        </w:rPr>
        <w:t>7</w:t>
      </w:r>
      <w:r w:rsidR="00F10BAF" w:rsidRPr="007A7665">
        <w:rPr>
          <w:rFonts w:ascii="ＭＳ Ｐ明朝" w:eastAsia="ＭＳ Ｐ明朝" w:hAnsi="ＭＳ Ｐ明朝" w:hint="eastAsia"/>
        </w:rPr>
        <w:t>日は、各自の面接開始時間の20分前</w:t>
      </w:r>
      <w:r w:rsidR="00414564" w:rsidRPr="007A7665">
        <w:rPr>
          <w:rFonts w:ascii="ＭＳ Ｐ明朝" w:eastAsia="ＭＳ Ｐ明朝" w:hAnsi="ＭＳ Ｐ明朝" w:hint="eastAsia"/>
        </w:rPr>
        <w:t>までに受付をしてください。</w:t>
      </w:r>
    </w:p>
    <w:p w14:paraId="28E4F26F" w14:textId="77777777" w:rsidR="00404148" w:rsidRPr="007A7665" w:rsidRDefault="00404148" w:rsidP="00404148">
      <w:pPr>
        <w:ind w:leftChars="135" w:left="283" w:firstLineChars="64" w:firstLine="134"/>
        <w:rPr>
          <w:rFonts w:ascii="ＭＳ Ｐ明朝" w:eastAsia="ＭＳ Ｐ明朝" w:hAnsi="ＭＳ Ｐ明朝"/>
        </w:rPr>
      </w:pPr>
    </w:p>
    <w:p w14:paraId="597D2C51" w14:textId="1F2BD5B5" w:rsidR="00722432" w:rsidRPr="00F24A75" w:rsidRDefault="003B79A4" w:rsidP="00404148">
      <w:pPr>
        <w:rPr>
          <w:rFonts w:ascii="ＭＳ ゴシック" w:eastAsia="ＭＳ ゴシック" w:hAnsi="ＭＳ ゴシック"/>
          <w:b/>
          <w:bCs/>
          <w:sz w:val="28"/>
          <w:szCs w:val="28"/>
        </w:rPr>
      </w:pPr>
      <w:r w:rsidRPr="00F24A75">
        <w:rPr>
          <w:rFonts w:ascii="ＭＳ ゴシック" w:eastAsia="ＭＳ ゴシック" w:hAnsi="ＭＳ ゴシック" w:hint="eastAsia"/>
          <w:b/>
          <w:bCs/>
          <w:sz w:val="28"/>
          <w:szCs w:val="28"/>
        </w:rPr>
        <w:t>３</w:t>
      </w:r>
      <w:r w:rsidR="00722432" w:rsidRPr="00F24A75">
        <w:rPr>
          <w:rFonts w:ascii="ＭＳ ゴシック" w:eastAsia="ＭＳ ゴシック" w:hAnsi="ＭＳ ゴシック" w:hint="eastAsia"/>
          <w:b/>
          <w:bCs/>
          <w:sz w:val="28"/>
          <w:szCs w:val="28"/>
        </w:rPr>
        <w:t xml:space="preserve">　試験会場</w:t>
      </w:r>
    </w:p>
    <w:p w14:paraId="321A08DA" w14:textId="30D44559" w:rsidR="00722432" w:rsidRPr="00340853" w:rsidRDefault="00722432" w:rsidP="00722432">
      <w:r w:rsidRPr="00340853">
        <w:rPr>
          <w:rFonts w:hint="eastAsia"/>
        </w:rPr>
        <w:t xml:space="preserve">　　</w:t>
      </w:r>
      <w:r w:rsidR="003F1D4E" w:rsidRPr="00340853">
        <w:rPr>
          <w:rFonts w:hint="eastAsia"/>
        </w:rPr>
        <w:t xml:space="preserve">　</w:t>
      </w:r>
      <w:r w:rsidR="00C8494E">
        <w:rPr>
          <w:rFonts w:hint="eastAsia"/>
        </w:rPr>
        <w:t>本</w:t>
      </w:r>
      <w:r w:rsidRPr="00340853">
        <w:rPr>
          <w:rFonts w:hint="eastAsia"/>
        </w:rPr>
        <w:t>学院において実施</w:t>
      </w:r>
      <w:r w:rsidR="00D7182A" w:rsidRPr="00340853">
        <w:rPr>
          <w:rFonts w:hint="eastAsia"/>
        </w:rPr>
        <w:t>します</w:t>
      </w:r>
      <w:r w:rsidRPr="00340853">
        <w:rPr>
          <w:rFonts w:hint="eastAsia"/>
        </w:rPr>
        <w:t>。</w:t>
      </w:r>
      <w:r w:rsidR="0092155A">
        <w:rPr>
          <w:rFonts w:hint="eastAsia"/>
        </w:rPr>
        <w:t>（佐賀市嘉瀬町にある好生館ではありません。）</w:t>
      </w:r>
    </w:p>
    <w:p w14:paraId="2BD25C7A" w14:textId="1252631E" w:rsidR="00722432" w:rsidRPr="00340853" w:rsidRDefault="00D7182A" w:rsidP="00722432">
      <w:r w:rsidRPr="00340853">
        <w:rPr>
          <w:rFonts w:hint="eastAsia"/>
        </w:rPr>
        <w:t xml:space="preserve">　　</w:t>
      </w:r>
      <w:r w:rsidR="003F1D4E" w:rsidRPr="00340853">
        <w:rPr>
          <w:rFonts w:hint="eastAsia"/>
        </w:rPr>
        <w:t xml:space="preserve">　</w:t>
      </w:r>
      <w:r w:rsidR="00B93B7E" w:rsidRPr="00340853">
        <w:rPr>
          <w:rFonts w:hint="eastAsia"/>
        </w:rPr>
        <w:t>自動車で来る場合は、</w:t>
      </w:r>
      <w:r w:rsidRPr="00340853">
        <w:rPr>
          <w:rFonts w:hint="eastAsia"/>
        </w:rPr>
        <w:t>駐車場は、</w:t>
      </w:r>
      <w:r w:rsidR="00C8494E">
        <w:rPr>
          <w:rFonts w:hint="eastAsia"/>
        </w:rPr>
        <w:t>本</w:t>
      </w:r>
      <w:r w:rsidRPr="00340853">
        <w:rPr>
          <w:rFonts w:hint="eastAsia"/>
        </w:rPr>
        <w:t>学院の</w:t>
      </w:r>
      <w:r w:rsidR="003A687D">
        <w:rPr>
          <w:rFonts w:hint="eastAsia"/>
        </w:rPr>
        <w:t>グラウンドを</w:t>
      </w:r>
      <w:r w:rsidRPr="00340853">
        <w:rPr>
          <w:rFonts w:hint="eastAsia"/>
        </w:rPr>
        <w:t>ご利用ください。</w:t>
      </w:r>
    </w:p>
    <w:p w14:paraId="4EBE8F8B" w14:textId="38194EB1" w:rsidR="00D076EA" w:rsidRPr="00340853" w:rsidRDefault="00D076EA" w:rsidP="00722432">
      <w:r w:rsidRPr="00340853">
        <w:rPr>
          <w:rFonts w:hint="eastAsia"/>
        </w:rPr>
        <w:t xml:space="preserve">　　</w:t>
      </w:r>
      <w:r w:rsidR="003F1D4E" w:rsidRPr="00340853">
        <w:rPr>
          <w:rFonts w:hint="eastAsia"/>
        </w:rPr>
        <w:t xml:space="preserve">　</w:t>
      </w:r>
      <w:r w:rsidR="00B93B7E" w:rsidRPr="00340853">
        <w:rPr>
          <w:rFonts w:hint="eastAsia"/>
        </w:rPr>
        <w:t>なお、佐賀駅からは、次のとおりです。</w:t>
      </w:r>
    </w:p>
    <w:p w14:paraId="3675AF3E" w14:textId="0E5EE12C" w:rsidR="00D076EA" w:rsidRPr="00340853" w:rsidRDefault="00D076EA" w:rsidP="00722432">
      <w:r w:rsidRPr="00340853">
        <w:rPr>
          <w:rFonts w:hint="eastAsia"/>
        </w:rPr>
        <w:t xml:space="preserve">　　　・佐賀駅バスセンターから佐賀市営バスで</w:t>
      </w:r>
      <w:r w:rsidR="00B93B7E" w:rsidRPr="00340853">
        <w:rPr>
          <w:rFonts w:hint="eastAsia"/>
        </w:rPr>
        <w:t>、６０番線「</w:t>
      </w:r>
      <w:r w:rsidRPr="00340853">
        <w:rPr>
          <w:rFonts w:hint="eastAsia"/>
        </w:rPr>
        <w:t>清友病院行</w:t>
      </w:r>
      <w:r w:rsidR="00B93B7E" w:rsidRPr="00340853">
        <w:rPr>
          <w:rFonts w:hint="eastAsia"/>
        </w:rPr>
        <w:t>き」</w:t>
      </w:r>
      <w:r w:rsidRPr="00340853">
        <w:rPr>
          <w:rFonts w:hint="eastAsia"/>
        </w:rPr>
        <w:t>に乗車</w:t>
      </w:r>
    </w:p>
    <w:p w14:paraId="05BFE67B" w14:textId="3C05EA43" w:rsidR="00D076EA" w:rsidRPr="00340853" w:rsidRDefault="00D076EA" w:rsidP="00722432">
      <w:r w:rsidRPr="00340853">
        <w:t xml:space="preserve">　　　　佐賀中部病院前バス停下車。徒歩</w:t>
      </w:r>
      <w:r w:rsidR="00783F8D" w:rsidRPr="00340853">
        <w:rPr>
          <w:rFonts w:hint="eastAsia"/>
        </w:rPr>
        <w:t>２</w:t>
      </w:r>
      <w:r w:rsidRPr="00340853">
        <w:t>分</w:t>
      </w:r>
    </w:p>
    <w:p w14:paraId="758241C5" w14:textId="68F10F93" w:rsidR="00B93B7E" w:rsidRPr="00340853" w:rsidRDefault="00D076EA" w:rsidP="00B93B7E">
      <w:r w:rsidRPr="00340853">
        <w:t xml:space="preserve">　　　</w:t>
      </w:r>
      <w:r w:rsidR="00B93B7E" w:rsidRPr="00340853">
        <w:rPr>
          <w:rFonts w:hint="eastAsia"/>
        </w:rPr>
        <w:t>・佐賀駅バスセンターから佐賀市営バスで、５６番線「久保泉工業団地行き」に乗車</w:t>
      </w:r>
    </w:p>
    <w:p w14:paraId="21221B81" w14:textId="7A01180C" w:rsidR="00B93B7E" w:rsidRPr="00340853" w:rsidRDefault="00B93B7E" w:rsidP="00B93B7E">
      <w:r w:rsidRPr="00340853">
        <w:t xml:space="preserve">　　　　佐賀中部病院</w:t>
      </w:r>
      <w:r w:rsidRPr="00340853">
        <w:rPr>
          <w:rFonts w:hint="eastAsia"/>
        </w:rPr>
        <w:t>西</w:t>
      </w:r>
      <w:r w:rsidRPr="00340853">
        <w:t>バス停下車。徒歩</w:t>
      </w:r>
      <w:r w:rsidR="00783F8D" w:rsidRPr="00340853">
        <w:rPr>
          <w:rFonts w:hint="eastAsia"/>
        </w:rPr>
        <w:t>３</w:t>
      </w:r>
      <w:r w:rsidRPr="00340853">
        <w:t>分</w:t>
      </w:r>
    </w:p>
    <w:p w14:paraId="252B3843" w14:textId="72354EC8" w:rsidR="00D076EA" w:rsidRDefault="00B93B7E" w:rsidP="00722432">
      <w:r w:rsidRPr="00340853">
        <w:t xml:space="preserve">　　　・佐賀駅前からタクシー乗車１０分</w:t>
      </w:r>
    </w:p>
    <w:p w14:paraId="5BCB72F3" w14:textId="77777777" w:rsidR="00663869" w:rsidRDefault="00663869" w:rsidP="00722432"/>
    <w:p w14:paraId="43A5D82F" w14:textId="22299594" w:rsidR="00EF3CD2" w:rsidRPr="00F24A75" w:rsidRDefault="003B79A4">
      <w:pPr>
        <w:rPr>
          <w:rFonts w:ascii="ＭＳ ゴシック" w:eastAsia="ＭＳ ゴシック" w:hAnsi="ＭＳ ゴシック"/>
          <w:b/>
          <w:bCs/>
          <w:sz w:val="28"/>
          <w:szCs w:val="28"/>
        </w:rPr>
      </w:pPr>
      <w:r w:rsidRPr="00F24A75">
        <w:rPr>
          <w:rFonts w:ascii="ＭＳ ゴシック" w:eastAsia="ＭＳ ゴシック" w:hAnsi="ＭＳ ゴシック" w:hint="eastAsia"/>
          <w:b/>
          <w:bCs/>
          <w:sz w:val="28"/>
          <w:szCs w:val="28"/>
        </w:rPr>
        <w:lastRenderedPageBreak/>
        <w:t>４</w:t>
      </w:r>
      <w:r w:rsidR="00EF3CD2" w:rsidRPr="00F24A75">
        <w:rPr>
          <w:rFonts w:ascii="ＭＳ ゴシック" w:eastAsia="ＭＳ ゴシック" w:hAnsi="ＭＳ ゴシック" w:hint="eastAsia"/>
          <w:b/>
          <w:bCs/>
          <w:sz w:val="28"/>
          <w:szCs w:val="28"/>
        </w:rPr>
        <w:t xml:space="preserve">　</w:t>
      </w:r>
      <w:r w:rsidR="00282ADA" w:rsidRPr="00F24A75">
        <w:rPr>
          <w:rFonts w:ascii="ＭＳ ゴシック" w:eastAsia="ＭＳ ゴシック" w:hAnsi="ＭＳ ゴシック" w:hint="eastAsia"/>
          <w:b/>
          <w:bCs/>
          <w:sz w:val="28"/>
          <w:szCs w:val="28"/>
        </w:rPr>
        <w:t>出願</w:t>
      </w:r>
      <w:r w:rsidR="00EF3CD2" w:rsidRPr="00F24A75">
        <w:rPr>
          <w:rFonts w:ascii="ＭＳ ゴシック" w:eastAsia="ＭＳ ゴシック" w:hAnsi="ＭＳ ゴシック" w:hint="eastAsia"/>
          <w:b/>
          <w:bCs/>
          <w:sz w:val="28"/>
          <w:szCs w:val="28"/>
        </w:rPr>
        <w:t>手続きの際の注意事項</w:t>
      </w:r>
    </w:p>
    <w:p w14:paraId="4FBB904A" w14:textId="7F1A00C7" w:rsidR="00EF3CD2" w:rsidRPr="007A7665" w:rsidRDefault="00EF3CD2" w:rsidP="00C631B5">
      <w:pPr>
        <w:pStyle w:val="af0"/>
        <w:numPr>
          <w:ilvl w:val="0"/>
          <w:numId w:val="4"/>
        </w:numPr>
        <w:ind w:leftChars="0"/>
      </w:pPr>
      <w:r w:rsidRPr="00340853">
        <w:rPr>
          <w:rFonts w:hint="eastAsia"/>
        </w:rPr>
        <w:t>出願手続き</w:t>
      </w:r>
      <w:r w:rsidRPr="007A7665">
        <w:rPr>
          <w:rFonts w:hint="eastAsia"/>
        </w:rPr>
        <w:t>は</w:t>
      </w:r>
      <w:r w:rsidR="00D7182A" w:rsidRPr="007A7665">
        <w:rPr>
          <w:rFonts w:hint="eastAsia"/>
        </w:rPr>
        <w:t>、</w:t>
      </w:r>
      <w:r w:rsidR="007D1310" w:rsidRPr="007A7665">
        <w:rPr>
          <w:rFonts w:hint="eastAsia"/>
        </w:rPr>
        <w:t>出願</w:t>
      </w:r>
      <w:r w:rsidRPr="007A7665">
        <w:rPr>
          <w:rFonts w:hint="eastAsia"/>
        </w:rPr>
        <w:t>期間を確認し、早めに</w:t>
      </w:r>
      <w:r w:rsidR="00414564" w:rsidRPr="007A7665">
        <w:rPr>
          <w:rFonts w:hint="eastAsia"/>
        </w:rPr>
        <w:t>行ってください。</w:t>
      </w:r>
    </w:p>
    <w:p w14:paraId="562D1E8A" w14:textId="7EBC8251" w:rsidR="00EF3CD2" w:rsidRPr="007A7665" w:rsidRDefault="00EF3CD2" w:rsidP="00722432">
      <w:pPr>
        <w:ind w:leftChars="135" w:left="566" w:hangingChars="135" w:hanging="283"/>
      </w:pPr>
      <w:r w:rsidRPr="007A7665">
        <w:rPr>
          <w:rFonts w:hint="eastAsia"/>
        </w:rPr>
        <w:t xml:space="preserve">　　助産学科：令和</w:t>
      </w:r>
      <w:r w:rsidR="009F20D8" w:rsidRPr="007A7665">
        <w:rPr>
          <w:rFonts w:hint="eastAsia"/>
        </w:rPr>
        <w:t>６</w:t>
      </w:r>
      <w:r w:rsidRPr="007A7665">
        <w:rPr>
          <w:rFonts w:hint="eastAsia"/>
        </w:rPr>
        <w:t>年１１月</w:t>
      </w:r>
      <w:r w:rsidR="003B79A4" w:rsidRPr="007A7665">
        <w:rPr>
          <w:rFonts w:hint="eastAsia"/>
        </w:rPr>
        <w:t xml:space="preserve">　</w:t>
      </w:r>
      <w:r w:rsidR="009F20D8" w:rsidRPr="007A7665">
        <w:rPr>
          <w:rFonts w:hint="eastAsia"/>
        </w:rPr>
        <w:t>１</w:t>
      </w:r>
      <w:r w:rsidRPr="007A7665">
        <w:rPr>
          <w:rFonts w:hint="eastAsia"/>
        </w:rPr>
        <w:t>日（</w:t>
      </w:r>
      <w:r w:rsidR="009F20D8" w:rsidRPr="007A7665">
        <w:rPr>
          <w:rFonts w:hint="eastAsia"/>
        </w:rPr>
        <w:t>金</w:t>
      </w:r>
      <w:r w:rsidRPr="007A7665">
        <w:rPr>
          <w:rFonts w:hint="eastAsia"/>
        </w:rPr>
        <w:t>）～令和</w:t>
      </w:r>
      <w:r w:rsidR="009F20D8" w:rsidRPr="007A7665">
        <w:rPr>
          <w:rFonts w:hint="eastAsia"/>
        </w:rPr>
        <w:t>６</w:t>
      </w:r>
      <w:r w:rsidRPr="007A7665">
        <w:rPr>
          <w:rFonts w:hint="eastAsia"/>
        </w:rPr>
        <w:t>年１１月</w:t>
      </w:r>
      <w:r w:rsidR="00560393" w:rsidRPr="007A7665">
        <w:rPr>
          <w:rFonts w:hint="eastAsia"/>
        </w:rPr>
        <w:t>１</w:t>
      </w:r>
      <w:r w:rsidR="009F20D8" w:rsidRPr="007A7665">
        <w:rPr>
          <w:rFonts w:hint="eastAsia"/>
        </w:rPr>
        <w:t>５</w:t>
      </w:r>
      <w:r w:rsidRPr="007A7665">
        <w:rPr>
          <w:rFonts w:hint="eastAsia"/>
        </w:rPr>
        <w:t>日（</w:t>
      </w:r>
      <w:r w:rsidR="009F20D8" w:rsidRPr="007A7665">
        <w:rPr>
          <w:rFonts w:hint="eastAsia"/>
        </w:rPr>
        <w:t>金</w:t>
      </w:r>
      <w:r w:rsidRPr="007A7665">
        <w:rPr>
          <w:rFonts w:hint="eastAsia"/>
        </w:rPr>
        <w:t>）</w:t>
      </w:r>
    </w:p>
    <w:p w14:paraId="7A710C34" w14:textId="1686E96F" w:rsidR="00EF3CD2" w:rsidRPr="007A7665" w:rsidRDefault="00EF3CD2" w:rsidP="00722432">
      <w:pPr>
        <w:ind w:leftChars="135" w:left="566" w:hangingChars="135" w:hanging="283"/>
      </w:pPr>
      <w:r w:rsidRPr="007A7665">
        <w:rPr>
          <w:rFonts w:hint="eastAsia"/>
        </w:rPr>
        <w:t xml:space="preserve">　　看護学科：令和</w:t>
      </w:r>
      <w:r w:rsidR="009F20D8" w:rsidRPr="007A7665">
        <w:rPr>
          <w:rFonts w:hint="eastAsia"/>
        </w:rPr>
        <w:t>６</w:t>
      </w:r>
      <w:r w:rsidRPr="007A7665">
        <w:rPr>
          <w:rFonts w:hint="eastAsia"/>
        </w:rPr>
        <w:t>年１１月</w:t>
      </w:r>
      <w:r w:rsidR="00C631B5" w:rsidRPr="007A7665">
        <w:rPr>
          <w:rFonts w:hint="eastAsia"/>
        </w:rPr>
        <w:t>１</w:t>
      </w:r>
      <w:r w:rsidR="009F20D8" w:rsidRPr="007A7665">
        <w:rPr>
          <w:rFonts w:hint="eastAsia"/>
        </w:rPr>
        <w:t>５</w:t>
      </w:r>
      <w:r w:rsidRPr="007A7665">
        <w:rPr>
          <w:rFonts w:hint="eastAsia"/>
        </w:rPr>
        <w:t>日（</w:t>
      </w:r>
      <w:r w:rsidR="009F20D8" w:rsidRPr="007A7665">
        <w:rPr>
          <w:rFonts w:hint="eastAsia"/>
        </w:rPr>
        <w:t>金</w:t>
      </w:r>
      <w:r w:rsidRPr="007A7665">
        <w:rPr>
          <w:rFonts w:hint="eastAsia"/>
        </w:rPr>
        <w:t>）～令和</w:t>
      </w:r>
      <w:r w:rsidR="009F20D8" w:rsidRPr="007A7665">
        <w:rPr>
          <w:rFonts w:hint="eastAsia"/>
        </w:rPr>
        <w:t>６</w:t>
      </w:r>
      <w:r w:rsidRPr="007A7665">
        <w:rPr>
          <w:rFonts w:hint="eastAsia"/>
        </w:rPr>
        <w:t>年１</w:t>
      </w:r>
      <w:r w:rsidR="00E01C5B" w:rsidRPr="007A7665">
        <w:rPr>
          <w:rFonts w:hint="eastAsia"/>
        </w:rPr>
        <w:t>１</w:t>
      </w:r>
      <w:r w:rsidRPr="007A7665">
        <w:rPr>
          <w:rFonts w:hint="eastAsia"/>
        </w:rPr>
        <w:t>月</w:t>
      </w:r>
      <w:r w:rsidR="009F20D8" w:rsidRPr="007A7665">
        <w:rPr>
          <w:rFonts w:hint="eastAsia"/>
        </w:rPr>
        <w:t>２９</w:t>
      </w:r>
      <w:r w:rsidRPr="007A7665">
        <w:rPr>
          <w:rFonts w:hint="eastAsia"/>
        </w:rPr>
        <w:t>日（</w:t>
      </w:r>
      <w:r w:rsidR="009F20D8" w:rsidRPr="007A7665">
        <w:rPr>
          <w:rFonts w:hint="eastAsia"/>
        </w:rPr>
        <w:t>金</w:t>
      </w:r>
      <w:r w:rsidRPr="007A7665">
        <w:rPr>
          <w:rFonts w:hint="eastAsia"/>
        </w:rPr>
        <w:t>）</w:t>
      </w:r>
    </w:p>
    <w:p w14:paraId="566E800E" w14:textId="68338E7F" w:rsidR="00EF3CD2" w:rsidRPr="007A7665" w:rsidRDefault="00EF3CD2" w:rsidP="00722432">
      <w:pPr>
        <w:ind w:leftChars="135" w:left="566" w:hangingChars="135" w:hanging="283"/>
      </w:pPr>
    </w:p>
    <w:p w14:paraId="1CEE902E" w14:textId="5198C42C" w:rsidR="00EF3CD2" w:rsidRPr="00340853" w:rsidRDefault="00E65D7D" w:rsidP="00722432">
      <w:pPr>
        <w:ind w:leftChars="135" w:left="566" w:hangingChars="135" w:hanging="283"/>
      </w:pPr>
      <w:r w:rsidRPr="00340853">
        <w:rPr>
          <w:rFonts w:hint="eastAsia"/>
        </w:rPr>
        <w:t>②</w:t>
      </w:r>
      <w:r w:rsidR="00EF3CD2" w:rsidRPr="00340853">
        <w:rPr>
          <w:rFonts w:hint="eastAsia"/>
        </w:rPr>
        <w:t xml:space="preserve">　出願書類は、志望学科及び受験資格に応じた書類等を間違えないように揃えて提出</w:t>
      </w:r>
      <w:r w:rsidR="00D7182A" w:rsidRPr="00340853">
        <w:rPr>
          <w:rFonts w:hint="eastAsia"/>
        </w:rPr>
        <w:t>してください</w:t>
      </w:r>
      <w:r w:rsidR="00EF3CD2" w:rsidRPr="00340853">
        <w:rPr>
          <w:rFonts w:hint="eastAsia"/>
        </w:rPr>
        <w:t>。</w:t>
      </w:r>
    </w:p>
    <w:p w14:paraId="300FD836" w14:textId="44970706" w:rsidR="00EF3CD2" w:rsidRPr="00340853" w:rsidRDefault="00EF3CD2" w:rsidP="00722432">
      <w:pPr>
        <w:ind w:leftChars="135" w:left="566" w:hangingChars="135" w:hanging="283"/>
      </w:pPr>
      <w:r w:rsidRPr="00340853">
        <w:rPr>
          <w:rFonts w:hint="eastAsia"/>
        </w:rPr>
        <w:t xml:space="preserve">　　特に、卒業証明書、調査書など、学校、</w:t>
      </w:r>
      <w:r w:rsidR="005A3BBE" w:rsidRPr="00340853">
        <w:rPr>
          <w:rFonts w:hint="eastAsia"/>
        </w:rPr>
        <w:t>養成所</w:t>
      </w:r>
      <w:r w:rsidRPr="00340853">
        <w:rPr>
          <w:rFonts w:hint="eastAsia"/>
        </w:rPr>
        <w:t>で発行する書類は</w:t>
      </w:r>
      <w:r w:rsidR="00D7182A" w:rsidRPr="00340853">
        <w:rPr>
          <w:rFonts w:hint="eastAsia"/>
        </w:rPr>
        <w:t>、</w:t>
      </w:r>
      <w:r w:rsidRPr="00340853">
        <w:rPr>
          <w:rFonts w:hint="eastAsia"/>
        </w:rPr>
        <w:t>必ず志願者が受領し、</w:t>
      </w:r>
      <w:r w:rsidR="003F5CCA" w:rsidRPr="00340853">
        <w:rPr>
          <w:rFonts w:hint="eastAsia"/>
        </w:rPr>
        <w:t xml:space="preserve">　　</w:t>
      </w:r>
      <w:r w:rsidRPr="00340853">
        <w:rPr>
          <w:rFonts w:hint="eastAsia"/>
        </w:rPr>
        <w:t>他の書類と一緒に同封して提出</w:t>
      </w:r>
      <w:r w:rsidR="00D7182A" w:rsidRPr="00340853">
        <w:rPr>
          <w:rFonts w:hint="eastAsia"/>
        </w:rPr>
        <w:t>してください</w:t>
      </w:r>
      <w:r w:rsidRPr="00340853">
        <w:rPr>
          <w:rFonts w:hint="eastAsia"/>
        </w:rPr>
        <w:t>。</w:t>
      </w:r>
    </w:p>
    <w:p w14:paraId="1F0FAE7F" w14:textId="5FF1FF70" w:rsidR="00EF3CD2" w:rsidRPr="00340853" w:rsidRDefault="00EF3CD2" w:rsidP="00722432">
      <w:pPr>
        <w:ind w:leftChars="135" w:left="566" w:hangingChars="135" w:hanging="283"/>
      </w:pPr>
    </w:p>
    <w:p w14:paraId="76A86962" w14:textId="3658347D" w:rsidR="00EF3CD2" w:rsidRPr="00340853" w:rsidRDefault="00E65D7D" w:rsidP="00722432">
      <w:pPr>
        <w:ind w:leftChars="135" w:left="566" w:hangingChars="135" w:hanging="283"/>
      </w:pPr>
      <w:r w:rsidRPr="00340853">
        <w:rPr>
          <w:rFonts w:hint="eastAsia"/>
        </w:rPr>
        <w:t>③</w:t>
      </w:r>
      <w:r w:rsidR="00EF3CD2" w:rsidRPr="00340853">
        <w:rPr>
          <w:rFonts w:hint="eastAsia"/>
        </w:rPr>
        <w:t xml:space="preserve">　入学試験手数料の取扱いは次のとおり</w:t>
      </w:r>
      <w:r w:rsidR="00D7182A" w:rsidRPr="00340853">
        <w:rPr>
          <w:rFonts w:hint="eastAsia"/>
        </w:rPr>
        <w:t>です。</w:t>
      </w:r>
    </w:p>
    <w:p w14:paraId="436E5F28" w14:textId="153EF12B" w:rsidR="004F0B13" w:rsidRDefault="00EF3CD2" w:rsidP="00722432">
      <w:pPr>
        <w:ind w:leftChars="135" w:left="566" w:hangingChars="135" w:hanging="283"/>
      </w:pPr>
      <w:r w:rsidRPr="00340853">
        <w:rPr>
          <w:rFonts w:hint="eastAsia"/>
        </w:rPr>
        <w:t xml:space="preserve">　　入学試験手数料</w:t>
      </w:r>
      <w:r w:rsidR="00903362">
        <w:rPr>
          <w:rFonts w:hint="eastAsia"/>
        </w:rPr>
        <w:t>10,000</w:t>
      </w:r>
      <w:r w:rsidRPr="00340853">
        <w:rPr>
          <w:rFonts w:hint="eastAsia"/>
        </w:rPr>
        <w:t>円は、</w:t>
      </w:r>
      <w:r w:rsidR="0092155A">
        <w:rPr>
          <w:rFonts w:hint="eastAsia"/>
        </w:rPr>
        <w:t>願書提出前に</w:t>
      </w:r>
      <w:r w:rsidR="004F0B13" w:rsidRPr="00340853">
        <w:rPr>
          <w:rFonts w:hint="eastAsia"/>
        </w:rPr>
        <w:t>次の口座に振り込</w:t>
      </w:r>
      <w:r w:rsidR="0092155A">
        <w:rPr>
          <w:rFonts w:hint="eastAsia"/>
        </w:rPr>
        <w:t>んでください。</w:t>
      </w:r>
    </w:p>
    <w:p w14:paraId="2EE0BE9A" w14:textId="2B540697" w:rsidR="00745C29" w:rsidRDefault="00745C29" w:rsidP="00722432">
      <w:pPr>
        <w:ind w:leftChars="135" w:left="566" w:hangingChars="135" w:hanging="283"/>
      </w:pPr>
      <w:r>
        <w:rPr>
          <w:rFonts w:hint="eastAsia"/>
        </w:rPr>
        <w:t xml:space="preserve">　　</w:t>
      </w:r>
      <w:r w:rsidR="00C8494E">
        <w:rPr>
          <w:rFonts w:hint="eastAsia"/>
        </w:rPr>
        <w:t>本</w:t>
      </w:r>
      <w:r>
        <w:rPr>
          <w:rFonts w:hint="eastAsia"/>
        </w:rPr>
        <w:t>学院で振り込み済みであることを確認後、出願書類を受理します。</w:t>
      </w:r>
    </w:p>
    <w:p w14:paraId="40FD36AC" w14:textId="77777777" w:rsidR="00903362" w:rsidRPr="00340853" w:rsidRDefault="00903362" w:rsidP="00722432">
      <w:pPr>
        <w:ind w:leftChars="135" w:left="566" w:hangingChars="135" w:hanging="283"/>
      </w:pPr>
    </w:p>
    <w:p w14:paraId="7C456987" w14:textId="77777777" w:rsidR="004F0B13" w:rsidRPr="00340853" w:rsidRDefault="004F0B13" w:rsidP="00903362">
      <w:pPr>
        <w:ind w:leftChars="202" w:left="424"/>
      </w:pPr>
      <w:r w:rsidRPr="00340853">
        <w:rPr>
          <w:rFonts w:hint="eastAsia"/>
        </w:rPr>
        <w:t xml:space="preserve">　　　振込口座：佐賀銀行　本店　普通預金　口座番号３２０４１３７</w:t>
      </w:r>
    </w:p>
    <w:p w14:paraId="4729AD2A" w14:textId="77777777" w:rsidR="001E7AD2" w:rsidRDefault="001E7AD2" w:rsidP="001E7AD2">
      <w:pPr>
        <w:ind w:leftChars="202" w:left="424"/>
      </w:pPr>
      <w:r>
        <w:rPr>
          <w:rFonts w:hint="eastAsia"/>
        </w:rPr>
        <w:t xml:space="preserve">　　　名　　義：地独）佐賀県医療センター好生館　理事長　樗木等</w:t>
      </w:r>
    </w:p>
    <w:p w14:paraId="24E500A5" w14:textId="77777777" w:rsidR="001E7AD2" w:rsidRDefault="001E7AD2" w:rsidP="001E7AD2">
      <w:pPr>
        <w:ind w:leftChars="202" w:left="424"/>
      </w:pPr>
      <w:r>
        <w:rPr>
          <w:rFonts w:hint="eastAsia"/>
        </w:rPr>
        <w:t xml:space="preserve">　　　　　　　　チト゛ク）サカ゛ケンイリョウセンターコウセイカン</w:t>
      </w:r>
    </w:p>
    <w:p w14:paraId="6669A5D1" w14:textId="77777777" w:rsidR="004B6E15" w:rsidRDefault="001E7AD2" w:rsidP="004B6E15">
      <w:pPr>
        <w:ind w:leftChars="202" w:left="424" w:firstLineChars="800" w:firstLine="1680"/>
      </w:pPr>
      <w:r>
        <w:rPr>
          <w:rFonts w:hint="eastAsia"/>
        </w:rPr>
        <w:t>リシ゛チョウ　オオテキヒトシ</w:t>
      </w:r>
    </w:p>
    <w:p w14:paraId="3ABCF384" w14:textId="15AE9A7F" w:rsidR="00E65D7D" w:rsidRPr="00340853" w:rsidRDefault="004F0B13" w:rsidP="001E7AD2">
      <w:pPr>
        <w:ind w:leftChars="202" w:left="424"/>
      </w:pPr>
      <w:r w:rsidRPr="00340853">
        <w:rPr>
          <w:rFonts w:hint="eastAsia"/>
        </w:rPr>
        <w:t xml:space="preserve">　　　※フリガナは枠に入る分だけご記入ください。</w:t>
      </w:r>
    </w:p>
    <w:p w14:paraId="531C8AE3" w14:textId="1DC57241" w:rsidR="004F0B13" w:rsidRPr="00340853" w:rsidRDefault="004F0B13" w:rsidP="00903362">
      <w:pPr>
        <w:ind w:leftChars="202" w:left="424" w:firstLineChars="400" w:firstLine="840"/>
      </w:pPr>
      <w:r w:rsidRPr="00340853">
        <w:rPr>
          <w:rFonts w:hint="eastAsia"/>
        </w:rPr>
        <w:t xml:space="preserve">濁点も１文字として取り扱ってください。　　　</w:t>
      </w:r>
    </w:p>
    <w:p w14:paraId="0909057A" w14:textId="55E17EE2" w:rsidR="004F0B13" w:rsidRDefault="004F0B13" w:rsidP="00903362">
      <w:pPr>
        <w:ind w:leftChars="202" w:left="424"/>
      </w:pPr>
      <w:r w:rsidRPr="00340853">
        <w:rPr>
          <w:rFonts w:hint="eastAsia"/>
        </w:rPr>
        <w:t xml:space="preserve">　　　　振込名義人は、受験生本人としてください。</w:t>
      </w:r>
    </w:p>
    <w:p w14:paraId="46CD8881" w14:textId="1F93FF50" w:rsidR="0087569C" w:rsidRPr="00340853" w:rsidRDefault="0087569C" w:rsidP="00903362">
      <w:pPr>
        <w:ind w:leftChars="202" w:left="424"/>
      </w:pPr>
      <w:r>
        <w:rPr>
          <w:rFonts w:hint="eastAsia"/>
        </w:rPr>
        <w:t xml:space="preserve">　　　　</w:t>
      </w:r>
      <w:r w:rsidR="00B40936">
        <w:rPr>
          <w:rFonts w:hint="eastAsia"/>
        </w:rPr>
        <w:t>振込名義人を</w:t>
      </w:r>
      <w:r>
        <w:rPr>
          <w:rFonts w:hint="eastAsia"/>
        </w:rPr>
        <w:t>誤った場合は、その旨を記載したメモを</w:t>
      </w:r>
      <w:r w:rsidR="00B40936">
        <w:rPr>
          <w:rFonts w:hint="eastAsia"/>
        </w:rPr>
        <w:t>出願書類に</w:t>
      </w:r>
      <w:r>
        <w:rPr>
          <w:rFonts w:hint="eastAsia"/>
        </w:rPr>
        <w:t>同封してください。</w:t>
      </w:r>
    </w:p>
    <w:p w14:paraId="41E68BC6" w14:textId="7DD6E8DD" w:rsidR="00EF3CD2" w:rsidRPr="00340853" w:rsidRDefault="004F0B13" w:rsidP="00903362">
      <w:pPr>
        <w:ind w:leftChars="202" w:left="424"/>
      </w:pPr>
      <w:r w:rsidRPr="00340853">
        <w:rPr>
          <w:rFonts w:hint="eastAsia"/>
        </w:rPr>
        <w:t xml:space="preserve">　　　　願書受付後の入学試験手数料の返金はできません。</w:t>
      </w:r>
    </w:p>
    <w:p w14:paraId="38B0654A" w14:textId="3222898E" w:rsidR="00E65D7D" w:rsidRPr="00340853" w:rsidRDefault="00E65D7D" w:rsidP="00903362">
      <w:pPr>
        <w:ind w:leftChars="202" w:left="424"/>
      </w:pPr>
      <w:r w:rsidRPr="00340853">
        <w:rPr>
          <w:rFonts w:hint="eastAsia"/>
        </w:rPr>
        <w:t xml:space="preserve">　　　　振込手数料は、</w:t>
      </w:r>
      <w:r w:rsidR="00D7182A" w:rsidRPr="00340853">
        <w:rPr>
          <w:rFonts w:hint="eastAsia"/>
        </w:rPr>
        <w:t>振込人</w:t>
      </w:r>
      <w:r w:rsidRPr="00340853">
        <w:rPr>
          <w:rFonts w:hint="eastAsia"/>
        </w:rPr>
        <w:t>が負担してください。</w:t>
      </w:r>
    </w:p>
    <w:p w14:paraId="7CB038B5" w14:textId="0F7C6647" w:rsidR="00E65D7D" w:rsidRPr="00340853" w:rsidRDefault="00E65D7D" w:rsidP="004F0B13"/>
    <w:p w14:paraId="326C6246" w14:textId="518D8660" w:rsidR="00E65D7D" w:rsidRPr="00340853" w:rsidRDefault="00E65D7D" w:rsidP="00722432">
      <w:pPr>
        <w:ind w:leftChars="135" w:left="566" w:hangingChars="135" w:hanging="283"/>
      </w:pPr>
      <w:r w:rsidRPr="00340853">
        <w:rPr>
          <w:rFonts w:hint="eastAsia"/>
        </w:rPr>
        <w:t>④　出願書類は、</w:t>
      </w:r>
      <w:r w:rsidR="00903362">
        <w:rPr>
          <w:rFonts w:hint="eastAsia"/>
        </w:rPr>
        <w:t>10</w:t>
      </w:r>
      <w:r w:rsidRPr="00340853">
        <w:rPr>
          <w:rFonts w:hint="eastAsia"/>
        </w:rPr>
        <w:t>出願書類作成要領をよく読んで作成</w:t>
      </w:r>
      <w:r w:rsidR="00D7182A" w:rsidRPr="00340853">
        <w:rPr>
          <w:rFonts w:hint="eastAsia"/>
        </w:rPr>
        <w:t>してください</w:t>
      </w:r>
      <w:r w:rsidRPr="00340853">
        <w:rPr>
          <w:rFonts w:hint="eastAsia"/>
        </w:rPr>
        <w:t>。（出願書類に不備がある場合は、受験できないことがあります。）</w:t>
      </w:r>
    </w:p>
    <w:p w14:paraId="32ECBDA8" w14:textId="3F3495F2" w:rsidR="00E65D7D" w:rsidRPr="00340853" w:rsidRDefault="00E65D7D" w:rsidP="00722432">
      <w:pPr>
        <w:ind w:leftChars="135" w:left="566" w:hangingChars="135" w:hanging="283"/>
      </w:pPr>
    </w:p>
    <w:p w14:paraId="5F693C6E" w14:textId="4E5E187E" w:rsidR="00E65D7D" w:rsidRPr="00340853" w:rsidRDefault="00E65D7D" w:rsidP="00722432">
      <w:pPr>
        <w:ind w:leftChars="135" w:left="566" w:hangingChars="135" w:hanging="283"/>
      </w:pPr>
      <w:r w:rsidRPr="00340853">
        <w:rPr>
          <w:rFonts w:hint="eastAsia"/>
        </w:rPr>
        <w:t>⑤　出願書類は、</w:t>
      </w:r>
      <w:r w:rsidR="00282ADA" w:rsidRPr="00340853">
        <w:rPr>
          <w:rFonts w:hint="eastAsia"/>
        </w:rPr>
        <w:t>角</w:t>
      </w:r>
      <w:r w:rsidR="00A177D0" w:rsidRPr="00340853">
        <w:rPr>
          <w:rFonts w:hint="eastAsia"/>
        </w:rPr>
        <w:t>２</w:t>
      </w:r>
      <w:r w:rsidR="00282ADA" w:rsidRPr="00340853">
        <w:rPr>
          <w:rFonts w:hint="eastAsia"/>
        </w:rPr>
        <w:t>号</w:t>
      </w:r>
      <w:r w:rsidRPr="00340853">
        <w:rPr>
          <w:rFonts w:hint="eastAsia"/>
        </w:rPr>
        <w:t>の封筒を使用し、持参するか簡易書留で郵送</w:t>
      </w:r>
      <w:r w:rsidR="00D7182A" w:rsidRPr="00340853">
        <w:rPr>
          <w:rFonts w:hint="eastAsia"/>
        </w:rPr>
        <w:t>してください</w:t>
      </w:r>
      <w:r w:rsidRPr="00340853">
        <w:rPr>
          <w:rFonts w:hint="eastAsia"/>
        </w:rPr>
        <w:t>。</w:t>
      </w:r>
    </w:p>
    <w:p w14:paraId="3508B0A8" w14:textId="4ADBCE31" w:rsidR="007D1310" w:rsidRPr="00340853" w:rsidRDefault="007D1310" w:rsidP="00722432">
      <w:pPr>
        <w:ind w:leftChars="135" w:left="566" w:hangingChars="135" w:hanging="283"/>
      </w:pPr>
    </w:p>
    <w:p w14:paraId="656FCED2" w14:textId="082C1750" w:rsidR="00E65D7D" w:rsidRPr="00F24A75" w:rsidRDefault="003B79A4" w:rsidP="004F0B13">
      <w:pPr>
        <w:rPr>
          <w:rFonts w:ascii="ＭＳ ゴシック" w:eastAsia="ＭＳ ゴシック" w:hAnsi="ＭＳ ゴシック"/>
          <w:b/>
          <w:bCs/>
          <w:sz w:val="28"/>
          <w:szCs w:val="28"/>
        </w:rPr>
      </w:pPr>
      <w:r w:rsidRPr="00F24A75">
        <w:rPr>
          <w:rFonts w:ascii="ＭＳ ゴシック" w:eastAsia="ＭＳ ゴシック" w:hAnsi="ＭＳ ゴシック" w:hint="eastAsia"/>
          <w:b/>
          <w:bCs/>
          <w:sz w:val="28"/>
          <w:szCs w:val="28"/>
        </w:rPr>
        <w:t>５</w:t>
      </w:r>
      <w:r w:rsidR="00E65D7D" w:rsidRPr="00F24A75">
        <w:rPr>
          <w:rFonts w:ascii="ＭＳ ゴシック" w:eastAsia="ＭＳ ゴシック" w:hAnsi="ＭＳ ゴシック" w:hint="eastAsia"/>
          <w:b/>
          <w:bCs/>
          <w:sz w:val="28"/>
          <w:szCs w:val="28"/>
        </w:rPr>
        <w:t xml:space="preserve">　受験の際の注意事項</w:t>
      </w:r>
    </w:p>
    <w:p w14:paraId="7A6BC194" w14:textId="30183DE3" w:rsidR="00E65D7D" w:rsidRPr="00340853" w:rsidRDefault="00E65D7D" w:rsidP="00A177D0">
      <w:pPr>
        <w:pStyle w:val="af0"/>
        <w:numPr>
          <w:ilvl w:val="0"/>
          <w:numId w:val="6"/>
        </w:numPr>
        <w:ind w:leftChars="134" w:left="529" w:hangingChars="118" w:hanging="248"/>
      </w:pPr>
      <w:r w:rsidRPr="00340853">
        <w:rPr>
          <w:rFonts w:hint="eastAsia"/>
        </w:rPr>
        <w:t xml:space="preserve">　試験当日は、</w:t>
      </w:r>
      <w:r w:rsidR="00414564" w:rsidRPr="00340853">
        <w:rPr>
          <w:rFonts w:hint="eastAsia"/>
        </w:rPr>
        <w:t>受付時間</w:t>
      </w:r>
      <w:r w:rsidRPr="00340853">
        <w:rPr>
          <w:rFonts w:hint="eastAsia"/>
        </w:rPr>
        <w:t>までに試験会場に</w:t>
      </w:r>
      <w:r w:rsidR="00D7182A" w:rsidRPr="00340853">
        <w:rPr>
          <w:rFonts w:hint="eastAsia"/>
        </w:rPr>
        <w:t>入室してください</w:t>
      </w:r>
      <w:r w:rsidRPr="00340853">
        <w:rPr>
          <w:rFonts w:hint="eastAsia"/>
        </w:rPr>
        <w:t>。（事前に場所、交通機関、</w:t>
      </w:r>
      <w:r w:rsidR="007641BE" w:rsidRPr="00340853">
        <w:rPr>
          <w:rFonts w:hint="eastAsia"/>
        </w:rPr>
        <w:t xml:space="preserve">　　　</w:t>
      </w:r>
      <w:r w:rsidRPr="00340853">
        <w:rPr>
          <w:rFonts w:hint="eastAsia"/>
        </w:rPr>
        <w:t>所要時間等を確認し、時間に余裕を持って</w:t>
      </w:r>
      <w:r w:rsidR="00D7182A" w:rsidRPr="00340853">
        <w:rPr>
          <w:rFonts w:hint="eastAsia"/>
        </w:rPr>
        <w:t>来てください</w:t>
      </w:r>
      <w:r w:rsidRPr="00340853">
        <w:rPr>
          <w:rFonts w:hint="eastAsia"/>
        </w:rPr>
        <w:t>。）</w:t>
      </w:r>
    </w:p>
    <w:p w14:paraId="35C6BCB2" w14:textId="28E6E1D6" w:rsidR="00E65D7D" w:rsidRPr="00340853" w:rsidRDefault="00E65D7D" w:rsidP="00722432">
      <w:pPr>
        <w:ind w:leftChars="134" w:left="424" w:hangingChars="68" w:hanging="143"/>
      </w:pPr>
      <w:r w:rsidRPr="00340853">
        <w:rPr>
          <w:rFonts w:hint="eastAsia"/>
        </w:rPr>
        <w:t>②</w:t>
      </w:r>
      <w:r w:rsidR="00D7182A" w:rsidRPr="00340853">
        <w:rPr>
          <w:rFonts w:hint="eastAsia"/>
        </w:rPr>
        <w:t xml:space="preserve">　</w:t>
      </w:r>
      <w:r w:rsidRPr="00340853">
        <w:rPr>
          <w:rFonts w:hint="eastAsia"/>
        </w:rPr>
        <w:t>試験の開始時刻に遅れた場合は、受験できない場合があるので注意</w:t>
      </w:r>
      <w:r w:rsidR="00D7182A" w:rsidRPr="00340853">
        <w:rPr>
          <w:rFonts w:hint="eastAsia"/>
        </w:rPr>
        <w:t>してください</w:t>
      </w:r>
      <w:r w:rsidRPr="00340853">
        <w:rPr>
          <w:rFonts w:hint="eastAsia"/>
        </w:rPr>
        <w:t>。</w:t>
      </w:r>
    </w:p>
    <w:p w14:paraId="3EC7089D" w14:textId="28B01965" w:rsidR="00E65D7D" w:rsidRDefault="00E65D7D" w:rsidP="00745C29">
      <w:pPr>
        <w:ind w:leftChars="133" w:left="502" w:hangingChars="106" w:hanging="223"/>
      </w:pPr>
      <w:r w:rsidRPr="00340853">
        <w:rPr>
          <w:rFonts w:hint="eastAsia"/>
        </w:rPr>
        <w:t>③</w:t>
      </w:r>
      <w:r w:rsidR="00D7182A" w:rsidRPr="00340853">
        <w:rPr>
          <w:rFonts w:hint="eastAsia"/>
        </w:rPr>
        <w:t xml:space="preserve">　</w:t>
      </w:r>
      <w:r w:rsidRPr="00340853">
        <w:rPr>
          <w:rFonts w:hint="eastAsia"/>
        </w:rPr>
        <w:t>試験当日は、受験票と、筆記用具を必ず携行</w:t>
      </w:r>
      <w:r w:rsidR="00D7182A" w:rsidRPr="00340853">
        <w:rPr>
          <w:rFonts w:hint="eastAsia"/>
        </w:rPr>
        <w:t>してください</w:t>
      </w:r>
      <w:r w:rsidRPr="00340853">
        <w:rPr>
          <w:rFonts w:hint="eastAsia"/>
        </w:rPr>
        <w:t>。</w:t>
      </w:r>
      <w:r w:rsidR="00745C29">
        <w:rPr>
          <w:rFonts w:hint="eastAsia"/>
        </w:rPr>
        <w:t>仮に忘れた場合は、受付でその旨申し出てください。</w:t>
      </w:r>
    </w:p>
    <w:p w14:paraId="06CB0732" w14:textId="384063F0" w:rsidR="00B40936" w:rsidRPr="00340853" w:rsidRDefault="00B40936" w:rsidP="00745C29">
      <w:pPr>
        <w:ind w:leftChars="133" w:left="502" w:hangingChars="106" w:hanging="223"/>
      </w:pPr>
      <w:r>
        <w:rPr>
          <w:rFonts w:hint="eastAsia"/>
        </w:rPr>
        <w:t>④　受験票は、出願期間終了後1週間以内に</w:t>
      </w:r>
      <w:r w:rsidR="002C075B">
        <w:rPr>
          <w:rFonts w:hint="eastAsia"/>
        </w:rPr>
        <w:t>発送</w:t>
      </w:r>
      <w:r>
        <w:rPr>
          <w:rFonts w:hint="eastAsia"/>
        </w:rPr>
        <w:t>します。</w:t>
      </w:r>
    </w:p>
    <w:p w14:paraId="003380D9" w14:textId="69042436" w:rsidR="00E65D7D" w:rsidRDefault="00B40936" w:rsidP="00D7182A">
      <w:pPr>
        <w:ind w:leftChars="134" w:left="424" w:hangingChars="68" w:hanging="143"/>
      </w:pPr>
      <w:r>
        <w:rPr>
          <w:rFonts w:hint="eastAsia"/>
        </w:rPr>
        <w:t>⑤</w:t>
      </w:r>
      <w:r w:rsidR="00D7182A" w:rsidRPr="00340853">
        <w:rPr>
          <w:rFonts w:hint="eastAsia"/>
        </w:rPr>
        <w:t xml:space="preserve">　</w:t>
      </w:r>
      <w:r w:rsidR="00E65D7D" w:rsidRPr="00340853">
        <w:rPr>
          <w:rFonts w:hint="eastAsia"/>
        </w:rPr>
        <w:t>公共交通機関の遅延等のため、</w:t>
      </w:r>
      <w:r w:rsidR="00414564" w:rsidRPr="00340853">
        <w:rPr>
          <w:rFonts w:hint="eastAsia"/>
        </w:rPr>
        <w:t>受付時間</w:t>
      </w:r>
      <w:r w:rsidR="00E65D7D" w:rsidRPr="00340853">
        <w:rPr>
          <w:rFonts w:hint="eastAsia"/>
        </w:rPr>
        <w:t>に間に合わない可能性があるときは、連絡</w:t>
      </w:r>
      <w:r w:rsidR="00D7182A" w:rsidRPr="00340853">
        <w:rPr>
          <w:rFonts w:hint="eastAsia"/>
        </w:rPr>
        <w:t>してください</w:t>
      </w:r>
      <w:r w:rsidR="00E65D7D" w:rsidRPr="00340853">
        <w:rPr>
          <w:rFonts w:hint="eastAsia"/>
        </w:rPr>
        <w:t>。</w:t>
      </w:r>
    </w:p>
    <w:p w14:paraId="5EEE0B26" w14:textId="6A9CDACA" w:rsidR="00AF053B" w:rsidRPr="00340853" w:rsidRDefault="00AF053B" w:rsidP="00D7182A">
      <w:pPr>
        <w:ind w:leftChars="134" w:left="424" w:hangingChars="68" w:hanging="143"/>
      </w:pPr>
      <w:r>
        <w:rPr>
          <w:rFonts w:hint="eastAsia"/>
        </w:rPr>
        <w:t>⑥　本学院と佐賀県医療センター好生館の所在地は離れています。</w:t>
      </w:r>
    </w:p>
    <w:p w14:paraId="1CB9F4E6" w14:textId="5672DEAC" w:rsidR="00D72A53" w:rsidRPr="00F24A75" w:rsidRDefault="003B79A4" w:rsidP="004F0B13">
      <w:pPr>
        <w:rPr>
          <w:rFonts w:ascii="ＭＳ ゴシック" w:eastAsia="ＭＳ ゴシック" w:hAnsi="ＭＳ ゴシック"/>
          <w:b/>
          <w:bCs/>
          <w:sz w:val="28"/>
          <w:szCs w:val="28"/>
        </w:rPr>
      </w:pPr>
      <w:r w:rsidRPr="00F24A75">
        <w:rPr>
          <w:rFonts w:ascii="ＭＳ ゴシック" w:eastAsia="ＭＳ ゴシック" w:hAnsi="ＭＳ ゴシック" w:hint="eastAsia"/>
          <w:b/>
          <w:bCs/>
          <w:sz w:val="28"/>
          <w:szCs w:val="28"/>
        </w:rPr>
        <w:lastRenderedPageBreak/>
        <w:t>６</w:t>
      </w:r>
      <w:r w:rsidR="00D72A53" w:rsidRPr="00F24A75">
        <w:rPr>
          <w:rFonts w:ascii="ＭＳ ゴシック" w:eastAsia="ＭＳ ゴシック" w:hAnsi="ＭＳ ゴシック" w:hint="eastAsia"/>
          <w:b/>
          <w:bCs/>
          <w:sz w:val="28"/>
          <w:szCs w:val="28"/>
        </w:rPr>
        <w:t xml:space="preserve">　</w:t>
      </w:r>
      <w:r w:rsidR="00701261" w:rsidRPr="00F24A75">
        <w:rPr>
          <w:rFonts w:ascii="ＭＳ ゴシック" w:eastAsia="ＭＳ ゴシック" w:hAnsi="ＭＳ ゴシック" w:hint="eastAsia"/>
          <w:b/>
          <w:bCs/>
          <w:sz w:val="28"/>
          <w:szCs w:val="28"/>
        </w:rPr>
        <w:t>１</w:t>
      </w:r>
      <w:r w:rsidR="0064662D" w:rsidRPr="00F24A75">
        <w:rPr>
          <w:rFonts w:ascii="ＭＳ ゴシック" w:eastAsia="ＭＳ ゴシック" w:hAnsi="ＭＳ ゴシック" w:hint="eastAsia"/>
          <w:b/>
          <w:bCs/>
          <w:sz w:val="28"/>
          <w:szCs w:val="28"/>
        </w:rPr>
        <w:t>次試験合格者</w:t>
      </w:r>
      <w:r w:rsidR="00D72A53" w:rsidRPr="00F24A75">
        <w:rPr>
          <w:rFonts w:ascii="ＭＳ ゴシック" w:eastAsia="ＭＳ ゴシック" w:hAnsi="ＭＳ ゴシック" w:hint="eastAsia"/>
          <w:b/>
          <w:bCs/>
          <w:sz w:val="28"/>
          <w:szCs w:val="28"/>
        </w:rPr>
        <w:t>発表</w:t>
      </w:r>
    </w:p>
    <w:p w14:paraId="0D257252" w14:textId="58CF3460" w:rsidR="00D72A53" w:rsidRPr="007A7665" w:rsidRDefault="00D72A53" w:rsidP="004F0AC0">
      <w:pPr>
        <w:pStyle w:val="af0"/>
        <w:numPr>
          <w:ilvl w:val="0"/>
          <w:numId w:val="12"/>
        </w:numPr>
        <w:ind w:leftChars="0"/>
      </w:pPr>
      <w:r w:rsidRPr="004F0AC0">
        <w:rPr>
          <w:rFonts w:hint="eastAsia"/>
          <w:szCs w:val="21"/>
        </w:rPr>
        <w:t>日　時</w:t>
      </w:r>
      <w:r w:rsidR="009F20D8" w:rsidRPr="004F0AC0">
        <w:rPr>
          <w:rFonts w:hint="eastAsia"/>
          <w:szCs w:val="21"/>
        </w:rPr>
        <w:t xml:space="preserve">  </w:t>
      </w:r>
      <w:r w:rsidR="006A2BCF" w:rsidRPr="004F0AC0">
        <w:rPr>
          <w:rFonts w:hint="eastAsia"/>
          <w:szCs w:val="21"/>
        </w:rPr>
        <w:t>助産学科</w:t>
      </w:r>
      <w:r w:rsidR="006A2BCF" w:rsidRPr="007A7665">
        <w:rPr>
          <w:rFonts w:hint="eastAsia"/>
          <w:szCs w:val="21"/>
        </w:rPr>
        <w:t>：</w:t>
      </w:r>
      <w:r w:rsidRPr="007A7665">
        <w:rPr>
          <w:rFonts w:hint="eastAsia"/>
        </w:rPr>
        <w:t>令和</w:t>
      </w:r>
      <w:r w:rsidR="009F20D8" w:rsidRPr="007A7665">
        <w:rPr>
          <w:rFonts w:hint="eastAsia"/>
        </w:rPr>
        <w:t>６</w:t>
      </w:r>
      <w:r w:rsidRPr="007A7665">
        <w:rPr>
          <w:rFonts w:hint="eastAsia"/>
        </w:rPr>
        <w:t>年１２月１</w:t>
      </w:r>
      <w:r w:rsidR="009F20D8" w:rsidRPr="007A7665">
        <w:rPr>
          <w:rFonts w:hint="eastAsia"/>
        </w:rPr>
        <w:t>０</w:t>
      </w:r>
      <w:r w:rsidRPr="007A7665">
        <w:rPr>
          <w:rFonts w:hint="eastAsia"/>
        </w:rPr>
        <w:t>日（火）</w:t>
      </w:r>
      <w:r w:rsidR="003A687D" w:rsidRPr="007A7665">
        <w:rPr>
          <w:rFonts w:hint="eastAsia"/>
        </w:rPr>
        <w:t>１４</w:t>
      </w:r>
      <w:r w:rsidRPr="007A7665">
        <w:rPr>
          <w:rFonts w:hint="eastAsia"/>
        </w:rPr>
        <w:t>時</w:t>
      </w:r>
    </w:p>
    <w:p w14:paraId="03E44654" w14:textId="07DF031A" w:rsidR="006A2BCF" w:rsidRPr="007A7665" w:rsidRDefault="009F20D8" w:rsidP="006A2BCF">
      <w:pPr>
        <w:ind w:left="283"/>
      </w:pPr>
      <w:r w:rsidRPr="007A7665">
        <w:rPr>
          <w:rFonts w:hint="eastAsia"/>
        </w:rPr>
        <w:t xml:space="preserve">           </w:t>
      </w:r>
      <w:r w:rsidR="004F0AC0" w:rsidRPr="007A7665">
        <w:rPr>
          <w:rFonts w:hint="eastAsia"/>
        </w:rPr>
        <w:t xml:space="preserve"> </w:t>
      </w:r>
      <w:r w:rsidR="006A2BCF" w:rsidRPr="007A7665">
        <w:rPr>
          <w:rFonts w:hint="eastAsia"/>
        </w:rPr>
        <w:t>看護学科：令和</w:t>
      </w:r>
      <w:r w:rsidRPr="007A7665">
        <w:rPr>
          <w:rFonts w:hint="eastAsia"/>
        </w:rPr>
        <w:t>６</w:t>
      </w:r>
      <w:r w:rsidR="006A2BCF" w:rsidRPr="007A7665">
        <w:rPr>
          <w:rFonts w:hint="eastAsia"/>
        </w:rPr>
        <w:t>年１２月２</w:t>
      </w:r>
      <w:r w:rsidRPr="007A7665">
        <w:rPr>
          <w:rFonts w:hint="eastAsia"/>
        </w:rPr>
        <w:t>４</w:t>
      </w:r>
      <w:r w:rsidR="006A2BCF" w:rsidRPr="007A7665">
        <w:rPr>
          <w:rFonts w:hint="eastAsia"/>
        </w:rPr>
        <w:t>日（</w:t>
      </w:r>
      <w:r w:rsidR="009D40E2" w:rsidRPr="007A7665">
        <w:rPr>
          <w:rFonts w:hint="eastAsia"/>
        </w:rPr>
        <w:t>火</w:t>
      </w:r>
      <w:r w:rsidR="006A2BCF" w:rsidRPr="007A7665">
        <w:rPr>
          <w:rFonts w:hint="eastAsia"/>
        </w:rPr>
        <w:t>）１４時</w:t>
      </w:r>
    </w:p>
    <w:p w14:paraId="0E968816" w14:textId="3FEF7D7F" w:rsidR="005B5154" w:rsidRPr="007A7665" w:rsidRDefault="00D72A53" w:rsidP="004F0AC0">
      <w:pPr>
        <w:pStyle w:val="af0"/>
        <w:numPr>
          <w:ilvl w:val="0"/>
          <w:numId w:val="12"/>
        </w:numPr>
        <w:ind w:leftChars="0"/>
        <w:jc w:val="left"/>
        <w:rPr>
          <w:szCs w:val="21"/>
        </w:rPr>
      </w:pPr>
      <w:r w:rsidRPr="007A7665">
        <w:rPr>
          <w:rFonts w:hint="eastAsia"/>
        </w:rPr>
        <w:t xml:space="preserve">方　法　</w:t>
      </w:r>
      <w:r w:rsidR="00701261" w:rsidRPr="007A7665">
        <w:rPr>
          <w:rFonts w:hint="eastAsia"/>
        </w:rPr>
        <w:t>１</w:t>
      </w:r>
      <w:r w:rsidR="0064662D" w:rsidRPr="007A7665">
        <w:rPr>
          <w:rFonts w:hint="eastAsia"/>
        </w:rPr>
        <w:t>次試験合格者</w:t>
      </w:r>
      <w:r w:rsidRPr="007A7665">
        <w:rPr>
          <w:rFonts w:hint="eastAsia"/>
        </w:rPr>
        <w:t>の受験番号及び</w:t>
      </w:r>
      <w:r w:rsidR="00701261" w:rsidRPr="007A7665">
        <w:rPr>
          <w:rFonts w:hint="eastAsia"/>
        </w:rPr>
        <w:t>２</w:t>
      </w:r>
      <w:r w:rsidR="0064662D" w:rsidRPr="007A7665">
        <w:rPr>
          <w:rFonts w:hint="eastAsia"/>
        </w:rPr>
        <w:t>次試験での各合格</w:t>
      </w:r>
      <w:r w:rsidRPr="007A7665">
        <w:rPr>
          <w:rFonts w:hint="eastAsia"/>
        </w:rPr>
        <w:t>者の面接開始時間を</w:t>
      </w:r>
      <w:r w:rsidR="00C8494E" w:rsidRPr="007A7665">
        <w:rPr>
          <w:rFonts w:hint="eastAsia"/>
        </w:rPr>
        <w:t>本</w:t>
      </w:r>
      <w:r w:rsidRPr="007A7665">
        <w:rPr>
          <w:rFonts w:hint="eastAsia"/>
        </w:rPr>
        <w:t>学院</w:t>
      </w:r>
    </w:p>
    <w:p w14:paraId="709F7E6A" w14:textId="281AEA0D" w:rsidR="00D72A53" w:rsidRPr="007A7665" w:rsidRDefault="004F0AC0" w:rsidP="005B5154">
      <w:pPr>
        <w:pStyle w:val="af0"/>
        <w:ind w:leftChars="200" w:left="1575" w:hangingChars="550" w:hanging="1155"/>
        <w:jc w:val="left"/>
        <w:rPr>
          <w:szCs w:val="21"/>
        </w:rPr>
      </w:pPr>
      <w:r w:rsidRPr="007A7665">
        <w:rPr>
          <w:rFonts w:hint="eastAsia"/>
        </w:rPr>
        <w:t xml:space="preserve">  </w:t>
      </w:r>
      <w:r w:rsidR="005B5154" w:rsidRPr="007A7665">
        <w:rPr>
          <w:rFonts w:hint="eastAsia"/>
        </w:rPr>
        <w:t xml:space="preserve">         </w:t>
      </w:r>
      <w:r w:rsidR="00D72A53" w:rsidRPr="007A7665">
        <w:rPr>
          <w:rFonts w:hint="eastAsia"/>
        </w:rPr>
        <w:t>のホームページで公開します。</w:t>
      </w:r>
      <w:r w:rsidR="00423283" w:rsidRPr="007A7665">
        <w:rPr>
          <w:rFonts w:hint="eastAsia"/>
        </w:rPr>
        <w:t>ホームページを見ることができる環境にない</w:t>
      </w:r>
      <w:r w:rsidR="006A2BCF" w:rsidRPr="007A7665">
        <w:rPr>
          <w:rFonts w:hint="eastAsia"/>
        </w:rPr>
        <w:t>方</w:t>
      </w:r>
      <w:r w:rsidR="00423283" w:rsidRPr="007A7665">
        <w:rPr>
          <w:rFonts w:hint="eastAsia"/>
        </w:rPr>
        <w:t>は、学院にお問い合わせください。</w:t>
      </w:r>
    </w:p>
    <w:p w14:paraId="52CF543B" w14:textId="77777777" w:rsidR="00D72A53" w:rsidRPr="007A7665" w:rsidRDefault="00D72A53" w:rsidP="004F0B13"/>
    <w:p w14:paraId="7F2871E4" w14:textId="77777777" w:rsidR="00BA08BF" w:rsidRPr="007A7665" w:rsidRDefault="006A2BCF" w:rsidP="00BA08BF">
      <w:pPr>
        <w:rPr>
          <w:rFonts w:ascii="ＭＳ ゴシック" w:eastAsia="ＭＳ ゴシック" w:hAnsi="ＭＳ ゴシック"/>
          <w:b/>
          <w:bCs/>
          <w:sz w:val="28"/>
          <w:szCs w:val="28"/>
        </w:rPr>
      </w:pPr>
      <w:r w:rsidRPr="007A7665">
        <w:rPr>
          <w:rFonts w:ascii="ＭＳ ゴシック" w:eastAsia="ＭＳ ゴシック" w:hAnsi="ＭＳ ゴシック" w:hint="eastAsia"/>
          <w:b/>
          <w:bCs/>
          <w:sz w:val="28"/>
          <w:szCs w:val="28"/>
        </w:rPr>
        <w:t>７</w:t>
      </w:r>
      <w:r w:rsidR="00EA661A" w:rsidRPr="007A7665">
        <w:rPr>
          <w:rFonts w:ascii="ＭＳ ゴシック" w:eastAsia="ＭＳ ゴシック" w:hAnsi="ＭＳ ゴシック" w:hint="eastAsia"/>
          <w:b/>
          <w:bCs/>
          <w:sz w:val="28"/>
          <w:szCs w:val="28"/>
        </w:rPr>
        <w:t xml:space="preserve">　</w:t>
      </w:r>
      <w:r w:rsidR="00701261" w:rsidRPr="007A7665">
        <w:rPr>
          <w:rFonts w:ascii="ＭＳ ゴシック" w:eastAsia="ＭＳ ゴシック" w:hAnsi="ＭＳ ゴシック" w:hint="eastAsia"/>
          <w:b/>
          <w:bCs/>
          <w:sz w:val="28"/>
          <w:szCs w:val="28"/>
        </w:rPr>
        <w:t>２次試験</w:t>
      </w:r>
      <w:r w:rsidR="00E65D7D" w:rsidRPr="007A7665">
        <w:rPr>
          <w:rFonts w:ascii="ＭＳ ゴシック" w:eastAsia="ＭＳ ゴシック" w:hAnsi="ＭＳ ゴシック"/>
          <w:b/>
          <w:bCs/>
          <w:sz w:val="28"/>
          <w:szCs w:val="28"/>
        </w:rPr>
        <w:t>合格者発表</w:t>
      </w:r>
    </w:p>
    <w:p w14:paraId="7A2D3B77" w14:textId="01A3F44E" w:rsidR="00982F82" w:rsidRPr="007A7665" w:rsidRDefault="00982F82" w:rsidP="005B5154">
      <w:pPr>
        <w:pStyle w:val="af0"/>
        <w:numPr>
          <w:ilvl w:val="0"/>
          <w:numId w:val="13"/>
        </w:numPr>
        <w:ind w:leftChars="0" w:left="700"/>
        <w:rPr>
          <w:rFonts w:ascii="ＭＳ ゴシック" w:eastAsia="ＭＳ ゴシック" w:hAnsi="ＭＳ ゴシック"/>
          <w:sz w:val="28"/>
          <w:szCs w:val="28"/>
        </w:rPr>
      </w:pPr>
      <w:r w:rsidRPr="007A7665">
        <w:rPr>
          <w:rFonts w:hint="eastAsia"/>
        </w:rPr>
        <w:t xml:space="preserve"> </w:t>
      </w:r>
      <w:r w:rsidR="00E65D7D" w:rsidRPr="007A7665">
        <w:rPr>
          <w:rFonts w:hint="eastAsia"/>
        </w:rPr>
        <w:t>日</w:t>
      </w:r>
      <w:r w:rsidR="00DD0079" w:rsidRPr="007A7665">
        <w:rPr>
          <w:rFonts w:hint="eastAsia"/>
        </w:rPr>
        <w:t xml:space="preserve">　</w:t>
      </w:r>
      <w:r w:rsidR="00E65D7D" w:rsidRPr="007A7665">
        <w:rPr>
          <w:rFonts w:hint="eastAsia"/>
        </w:rPr>
        <w:t>時</w:t>
      </w:r>
      <w:r w:rsidR="00BA08BF" w:rsidRPr="007A7665">
        <w:rPr>
          <w:rFonts w:hint="eastAsia"/>
        </w:rPr>
        <w:t xml:space="preserve">  </w:t>
      </w:r>
      <w:r w:rsidR="00E65D7D" w:rsidRPr="007A7665">
        <w:rPr>
          <w:rFonts w:hint="eastAsia"/>
        </w:rPr>
        <w:t>助産学科：令和</w:t>
      </w:r>
      <w:r w:rsidR="009F20D8" w:rsidRPr="007A7665">
        <w:rPr>
          <w:rFonts w:hint="eastAsia"/>
        </w:rPr>
        <w:t>６</w:t>
      </w:r>
      <w:r w:rsidR="00E65D7D" w:rsidRPr="007A7665">
        <w:rPr>
          <w:rFonts w:hint="eastAsia"/>
        </w:rPr>
        <w:t>年１２月</w:t>
      </w:r>
      <w:r w:rsidR="00EA4F41" w:rsidRPr="007A7665">
        <w:rPr>
          <w:rFonts w:hint="eastAsia"/>
        </w:rPr>
        <w:t>２</w:t>
      </w:r>
      <w:r w:rsidR="009F20D8" w:rsidRPr="007A7665">
        <w:rPr>
          <w:rFonts w:hint="eastAsia"/>
        </w:rPr>
        <w:t>４日</w:t>
      </w:r>
      <w:r w:rsidR="00E65D7D" w:rsidRPr="007A7665">
        <w:rPr>
          <w:rFonts w:hint="eastAsia"/>
        </w:rPr>
        <w:t>（</w:t>
      </w:r>
      <w:r w:rsidR="009F20D8" w:rsidRPr="007A7665">
        <w:rPr>
          <w:rFonts w:hint="eastAsia"/>
        </w:rPr>
        <w:t>火</w:t>
      </w:r>
      <w:r w:rsidR="00E65D7D" w:rsidRPr="007A7665">
        <w:rPr>
          <w:rFonts w:hint="eastAsia"/>
        </w:rPr>
        <w:t>）</w:t>
      </w:r>
      <w:r w:rsidR="009A1477" w:rsidRPr="007A7665">
        <w:rPr>
          <w:rFonts w:hint="eastAsia"/>
        </w:rPr>
        <w:t>１４</w:t>
      </w:r>
      <w:r w:rsidR="00E65D7D" w:rsidRPr="007A7665">
        <w:rPr>
          <w:rFonts w:hint="eastAsia"/>
        </w:rPr>
        <w:t>時</w:t>
      </w:r>
    </w:p>
    <w:p w14:paraId="77DAD6D3" w14:textId="0BC470F2" w:rsidR="00E65D7D" w:rsidRPr="007A7665" w:rsidRDefault="00E65D7D" w:rsidP="005B5154">
      <w:pPr>
        <w:ind w:firstLineChars="800" w:firstLine="1680"/>
        <w:jc w:val="left"/>
      </w:pPr>
      <w:r w:rsidRPr="007A7665">
        <w:rPr>
          <w:rFonts w:hint="eastAsia"/>
        </w:rPr>
        <w:t>看護学科：令和</w:t>
      </w:r>
      <w:r w:rsidR="009F20D8" w:rsidRPr="007A7665">
        <w:rPr>
          <w:rFonts w:hint="eastAsia"/>
        </w:rPr>
        <w:t>７</w:t>
      </w:r>
      <w:r w:rsidRPr="007A7665">
        <w:rPr>
          <w:rFonts w:hint="eastAsia"/>
        </w:rPr>
        <w:t>年</w:t>
      </w:r>
      <w:r w:rsidR="00EA4F41" w:rsidRPr="007A7665">
        <w:rPr>
          <w:rFonts w:hint="eastAsia"/>
        </w:rPr>
        <w:t xml:space="preserve">　１</w:t>
      </w:r>
      <w:r w:rsidRPr="007A7665">
        <w:rPr>
          <w:rFonts w:hint="eastAsia"/>
        </w:rPr>
        <w:t>月</w:t>
      </w:r>
      <w:r w:rsidR="00EA4F41" w:rsidRPr="007A7665">
        <w:rPr>
          <w:rFonts w:hint="eastAsia"/>
        </w:rPr>
        <w:t>１</w:t>
      </w:r>
      <w:r w:rsidR="009F20D8" w:rsidRPr="007A7665">
        <w:rPr>
          <w:rFonts w:hint="eastAsia"/>
        </w:rPr>
        <w:t>５</w:t>
      </w:r>
      <w:r w:rsidRPr="007A7665">
        <w:rPr>
          <w:rFonts w:hint="eastAsia"/>
        </w:rPr>
        <w:t>日（</w:t>
      </w:r>
      <w:r w:rsidR="009F20D8" w:rsidRPr="007A7665">
        <w:rPr>
          <w:rFonts w:hint="eastAsia"/>
        </w:rPr>
        <w:t>水</w:t>
      </w:r>
      <w:r w:rsidRPr="007A7665">
        <w:rPr>
          <w:rFonts w:hint="eastAsia"/>
        </w:rPr>
        <w:t>）</w:t>
      </w:r>
      <w:r w:rsidR="009A1477" w:rsidRPr="007A7665">
        <w:rPr>
          <w:rFonts w:hint="eastAsia"/>
        </w:rPr>
        <w:t>１４</w:t>
      </w:r>
      <w:r w:rsidRPr="007A7665">
        <w:rPr>
          <w:rFonts w:hint="eastAsia"/>
        </w:rPr>
        <w:t>時</w:t>
      </w:r>
    </w:p>
    <w:p w14:paraId="42C2E550" w14:textId="23C42C5F" w:rsidR="005B5154" w:rsidRDefault="005B5154" w:rsidP="005B5154">
      <w:pPr>
        <w:pStyle w:val="af0"/>
        <w:numPr>
          <w:ilvl w:val="0"/>
          <w:numId w:val="13"/>
        </w:numPr>
        <w:ind w:leftChars="0" w:left="700"/>
      </w:pPr>
      <w:r w:rsidRPr="007A7665">
        <w:rPr>
          <w:rFonts w:hint="eastAsia"/>
        </w:rPr>
        <w:t xml:space="preserve"> </w:t>
      </w:r>
      <w:r w:rsidR="00E65D7D" w:rsidRPr="007A7665">
        <w:rPr>
          <w:rFonts w:hint="eastAsia"/>
        </w:rPr>
        <w:t>方</w:t>
      </w:r>
      <w:r w:rsidR="00DD0079" w:rsidRPr="007A7665">
        <w:rPr>
          <w:rFonts w:hint="eastAsia"/>
        </w:rPr>
        <w:t xml:space="preserve">　</w:t>
      </w:r>
      <w:r w:rsidR="00E65D7D" w:rsidRPr="007A7665">
        <w:rPr>
          <w:rFonts w:hint="eastAsia"/>
        </w:rPr>
        <w:t xml:space="preserve">法　</w:t>
      </w:r>
      <w:r w:rsidR="00701261" w:rsidRPr="007A7665">
        <w:rPr>
          <w:rFonts w:hint="eastAsia"/>
        </w:rPr>
        <w:t>2次試験の</w:t>
      </w:r>
      <w:r w:rsidR="00E65D7D" w:rsidRPr="007A7665">
        <w:rPr>
          <w:rFonts w:hint="eastAsia"/>
        </w:rPr>
        <w:t>合格者の</w:t>
      </w:r>
      <w:r w:rsidR="006E6B7F" w:rsidRPr="007A7665">
        <w:rPr>
          <w:rFonts w:hint="eastAsia"/>
        </w:rPr>
        <w:t>受験</w:t>
      </w:r>
      <w:r w:rsidR="00E65D7D" w:rsidRPr="007A7665">
        <w:rPr>
          <w:rFonts w:hint="eastAsia"/>
        </w:rPr>
        <w:t>番号を</w:t>
      </w:r>
      <w:r w:rsidR="00C8494E">
        <w:rPr>
          <w:rFonts w:hint="eastAsia"/>
        </w:rPr>
        <w:t>本</w:t>
      </w:r>
      <w:r w:rsidR="00E65D7D" w:rsidRPr="00340853">
        <w:rPr>
          <w:rFonts w:hint="eastAsia"/>
        </w:rPr>
        <w:t>学院のホームページで公開するとともに、</w:t>
      </w:r>
    </w:p>
    <w:p w14:paraId="4D333717" w14:textId="1F6E21D6" w:rsidR="00E65D7D" w:rsidRPr="00340853" w:rsidRDefault="00E65D7D" w:rsidP="005B5154">
      <w:pPr>
        <w:pStyle w:val="af0"/>
        <w:ind w:leftChars="0" w:left="315" w:firstLineChars="650" w:firstLine="1365"/>
      </w:pPr>
      <w:r w:rsidRPr="00340853">
        <w:rPr>
          <w:rFonts w:hint="eastAsia"/>
        </w:rPr>
        <w:t>合格者には文書で通知</w:t>
      </w:r>
      <w:r w:rsidR="00D7182A" w:rsidRPr="00340853">
        <w:rPr>
          <w:rFonts w:hint="eastAsia"/>
        </w:rPr>
        <w:t>します</w:t>
      </w:r>
      <w:r w:rsidRPr="00340853">
        <w:rPr>
          <w:rFonts w:hint="eastAsia"/>
        </w:rPr>
        <w:t>。</w:t>
      </w:r>
    </w:p>
    <w:p w14:paraId="4A598970" w14:textId="77777777" w:rsidR="00D72A53" w:rsidRPr="00340853" w:rsidRDefault="00D72A53" w:rsidP="00D72A53">
      <w:pPr>
        <w:pStyle w:val="af0"/>
        <w:ind w:leftChars="0" w:left="643" w:rightChars="224" w:right="470"/>
      </w:pPr>
    </w:p>
    <w:p w14:paraId="0EFB1A42" w14:textId="61442AB4" w:rsidR="00DD0079" w:rsidRPr="00F24A75" w:rsidRDefault="00D12EF6" w:rsidP="004F0B13">
      <w:pPr>
        <w:rPr>
          <w:rFonts w:ascii="ＭＳ ゴシック" w:eastAsia="ＭＳ ゴシック" w:hAnsi="ＭＳ ゴシック"/>
          <w:b/>
          <w:bCs/>
          <w:sz w:val="28"/>
          <w:szCs w:val="28"/>
        </w:rPr>
      </w:pPr>
      <w:r w:rsidRPr="00F24A75">
        <w:rPr>
          <w:rFonts w:ascii="ＭＳ ゴシック" w:eastAsia="ＭＳ ゴシック" w:hAnsi="ＭＳ ゴシック"/>
          <w:b/>
          <w:bCs/>
          <w:noProof/>
          <w:sz w:val="28"/>
          <w:szCs w:val="28"/>
        </w:rPr>
        <mc:AlternateContent>
          <mc:Choice Requires="wps">
            <w:drawing>
              <wp:anchor distT="45720" distB="45720" distL="114300" distR="114300" simplePos="0" relativeHeight="251664384" behindDoc="0" locked="0" layoutInCell="1" allowOverlap="1" wp14:anchorId="1E0AE290" wp14:editId="68DA43D5">
                <wp:simplePos x="0" y="0"/>
                <wp:positionH relativeFrom="column">
                  <wp:posOffset>4270374</wp:posOffset>
                </wp:positionH>
                <wp:positionV relativeFrom="paragraph">
                  <wp:posOffset>342900</wp:posOffset>
                </wp:positionV>
                <wp:extent cx="809625" cy="70485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704850"/>
                        </a:xfrm>
                        <a:prstGeom prst="rect">
                          <a:avLst/>
                        </a:prstGeom>
                        <a:solidFill>
                          <a:srgbClr val="FFFFFF"/>
                        </a:solidFill>
                        <a:ln w="9525">
                          <a:noFill/>
                          <a:miter lim="800000"/>
                          <a:headEnd/>
                          <a:tailEnd/>
                        </a:ln>
                      </wps:spPr>
                      <wps:txbx>
                        <w:txbxContent>
                          <w:p w14:paraId="1FA7A08C" w14:textId="6DDB1BF0" w:rsidR="00D12EF6" w:rsidRDefault="00EA661A">
                            <w:r>
                              <w:rPr>
                                <w:noProof/>
                              </w:rPr>
                              <w:drawing>
                                <wp:inline distT="0" distB="0" distL="0" distR="0" wp14:anchorId="2CC2B6C5" wp14:editId="03FC1209">
                                  <wp:extent cx="609600" cy="552450"/>
                                  <wp:effectExtent l="0" t="0" r="0" b="0"/>
                                  <wp:docPr id="5"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552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0AE290" id="_x0000_t202" coordsize="21600,21600" o:spt="202" path="m,l,21600r21600,l21600,xe">
                <v:stroke joinstyle="miter"/>
                <v:path gradientshapeok="t" o:connecttype="rect"/>
              </v:shapetype>
              <v:shape id="テキスト ボックス 2" o:spid="_x0000_s1026" type="#_x0000_t202" style="position:absolute;left:0;text-align:left;margin-left:336.25pt;margin-top:27pt;width:63.75pt;height:5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" stroked="f">
                <v:textbox>
                  <w:txbxContent>
                    <w:p w14:paraId="1FA7A08C" w14:textId="6DDB1BF0" w:rsidR="00D12EF6" w:rsidRDefault="00EA661A">
                      <w:r>
                        <w:rPr>
                          <w:noProof/>
                        </w:rPr>
                        <w:drawing>
                          <wp:inline distT="0" distB="0" distL="0" distR="0" wp14:anchorId="2CC2B6C5" wp14:editId="03FC1209">
                            <wp:extent cx="609600" cy="552450"/>
                            <wp:effectExtent l="0" t="0" r="0" b="0"/>
                            <wp:docPr id="5"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552450"/>
                                    </a:xfrm>
                                    <a:prstGeom prst="rect">
                                      <a:avLst/>
                                    </a:prstGeom>
                                    <a:noFill/>
                                    <a:ln>
                                      <a:noFill/>
                                    </a:ln>
                                  </pic:spPr>
                                </pic:pic>
                              </a:graphicData>
                            </a:graphic>
                          </wp:inline>
                        </w:drawing>
                      </w:r>
                    </w:p>
                  </w:txbxContent>
                </v:textbox>
              </v:shape>
            </w:pict>
          </mc:Fallback>
        </mc:AlternateContent>
      </w:r>
      <w:r w:rsidR="006A2BCF" w:rsidRPr="00F24A75">
        <w:rPr>
          <w:rFonts w:ascii="ＭＳ ゴシック" w:eastAsia="ＭＳ ゴシック" w:hAnsi="ＭＳ ゴシック" w:hint="eastAsia"/>
          <w:b/>
          <w:bCs/>
          <w:sz w:val="28"/>
          <w:szCs w:val="28"/>
        </w:rPr>
        <w:t>８</w:t>
      </w:r>
      <w:r w:rsidR="00DD0079" w:rsidRPr="00F24A75">
        <w:rPr>
          <w:rFonts w:ascii="ＭＳ ゴシック" w:eastAsia="ＭＳ ゴシック" w:hAnsi="ＭＳ ゴシック" w:hint="eastAsia"/>
          <w:b/>
          <w:bCs/>
          <w:sz w:val="28"/>
          <w:szCs w:val="28"/>
        </w:rPr>
        <w:t xml:space="preserve">　問い合わせ先</w:t>
      </w:r>
    </w:p>
    <w:p w14:paraId="4DFB88E7" w14:textId="04CBB510" w:rsidR="00DD0079" w:rsidRPr="00340853" w:rsidRDefault="00DD0079" w:rsidP="00580A8E">
      <w:pPr>
        <w:ind w:leftChars="135" w:left="283"/>
      </w:pPr>
      <w:r w:rsidRPr="00340853">
        <w:rPr>
          <w:rFonts w:hint="eastAsia"/>
        </w:rPr>
        <w:t xml:space="preserve">　　佐賀県医療センター好生館看護学院</w:t>
      </w:r>
    </w:p>
    <w:p w14:paraId="037619ED" w14:textId="2F3A9B85" w:rsidR="00DD0079" w:rsidRPr="00340853" w:rsidRDefault="00DD0079" w:rsidP="00580A8E">
      <w:pPr>
        <w:ind w:leftChars="135" w:left="283"/>
      </w:pPr>
      <w:r w:rsidRPr="00340853">
        <w:rPr>
          <w:rFonts w:hint="eastAsia"/>
        </w:rPr>
        <w:t xml:space="preserve">　　〒849-0918　佐賀市兵庫南三丁目７番１７号</w:t>
      </w:r>
    </w:p>
    <w:p w14:paraId="274CE260" w14:textId="63462E8B" w:rsidR="00DD0079" w:rsidRPr="00340853" w:rsidRDefault="00DE65B2" w:rsidP="00580A8E">
      <w:pPr>
        <w:ind w:leftChars="135" w:left="283"/>
      </w:pPr>
      <w:r w:rsidRPr="00340853">
        <w:rPr>
          <w:rFonts w:ascii="ＭＳ ゴシック" w:eastAsia="ＭＳ ゴシック" w:hAnsi="ＭＳ ゴシック"/>
          <w:noProof/>
          <w:sz w:val="28"/>
          <w:szCs w:val="28"/>
        </w:rPr>
        <mc:AlternateContent>
          <mc:Choice Requires="wps">
            <w:drawing>
              <wp:anchor distT="45720" distB="45720" distL="114300" distR="114300" simplePos="0" relativeHeight="251662336" behindDoc="0" locked="0" layoutInCell="1" allowOverlap="1" wp14:anchorId="18644BFC" wp14:editId="5FD8F1FB">
                <wp:simplePos x="0" y="0"/>
                <wp:positionH relativeFrom="column">
                  <wp:posOffset>4072890</wp:posOffset>
                </wp:positionH>
                <wp:positionV relativeFrom="paragraph">
                  <wp:posOffset>114300</wp:posOffset>
                </wp:positionV>
                <wp:extent cx="1276350" cy="300355"/>
                <wp:effectExtent l="0" t="0" r="0" b="44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0355"/>
                        </a:xfrm>
                        <a:prstGeom prst="rect">
                          <a:avLst/>
                        </a:prstGeom>
                        <a:noFill/>
                        <a:ln w="9525">
                          <a:noFill/>
                          <a:miter lim="800000"/>
                          <a:headEnd/>
                          <a:tailEnd/>
                        </a:ln>
                      </wps:spPr>
                      <wps:txbx>
                        <w:txbxContent>
                          <w:p w14:paraId="08C82FC2" w14:textId="6718E9CC" w:rsidR="00DE65B2" w:rsidRPr="00DE65B2" w:rsidRDefault="00DE65B2">
                            <w:pPr>
                              <w:rPr>
                                <w:sz w:val="18"/>
                                <w:szCs w:val="18"/>
                              </w:rPr>
                            </w:pPr>
                            <w:r w:rsidRPr="00414564">
                              <w:rPr>
                                <w:rFonts w:hint="eastAsia"/>
                                <w:sz w:val="18"/>
                                <w:szCs w:val="18"/>
                              </w:rPr>
                              <w:t>好生館看護学院のHP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44BFC" id="_x0000_s1027" type="#_x0000_t202" style="position:absolute;left:0;text-align:left;margin-left:320.7pt;margin-top:9pt;width:100.5pt;height:2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" filled="f" stroked="f">
                <v:textbox>
                  <w:txbxContent>
                    <w:p w14:paraId="08C82FC2" w14:textId="6718E9CC" w:rsidR="00DE65B2" w:rsidRPr="00DE65B2" w:rsidRDefault="00DE65B2">
                      <w:pPr>
                        <w:rPr>
                          <w:sz w:val="18"/>
                          <w:szCs w:val="18"/>
                        </w:rPr>
                      </w:pPr>
                      <w:r w:rsidRPr="00414564">
                        <w:rPr>
                          <w:rFonts w:hint="eastAsia"/>
                          <w:sz w:val="18"/>
                          <w:szCs w:val="18"/>
                        </w:rPr>
                        <w:t>好生館看護学院のHP</w:t>
                      </w:r>
                    </w:p>
                  </w:txbxContent>
                </v:textbox>
              </v:shape>
            </w:pict>
          </mc:Fallback>
        </mc:AlternateContent>
      </w:r>
      <w:r w:rsidR="00DD0079" w:rsidRPr="00340853">
        <w:rPr>
          <w:rFonts w:hint="eastAsia"/>
        </w:rPr>
        <w:t xml:space="preserve">　　電話　０９５</w:t>
      </w:r>
      <w:r w:rsidR="00D7182A" w:rsidRPr="00340853">
        <w:rPr>
          <w:rFonts w:hint="eastAsia"/>
        </w:rPr>
        <w:t>２</w:t>
      </w:r>
      <w:r w:rsidR="00DD0079" w:rsidRPr="00340853">
        <w:rPr>
          <w:rFonts w:hint="eastAsia"/>
        </w:rPr>
        <w:t>－２５－９２２０</w:t>
      </w:r>
    </w:p>
    <w:p w14:paraId="30D41CDE" w14:textId="464F1785" w:rsidR="00DD0079" w:rsidRPr="00340853" w:rsidRDefault="00DD0079" w:rsidP="004F0B13"/>
    <w:p w14:paraId="2653D18B" w14:textId="32CA1A1B" w:rsidR="00DD0079" w:rsidRPr="00F24A75" w:rsidRDefault="006A2BCF" w:rsidP="004F0B13">
      <w:pPr>
        <w:rPr>
          <w:rFonts w:ascii="ＭＳ ゴシック" w:eastAsia="ＭＳ ゴシック" w:hAnsi="ＭＳ ゴシック"/>
          <w:b/>
          <w:bCs/>
          <w:sz w:val="28"/>
          <w:szCs w:val="28"/>
        </w:rPr>
      </w:pPr>
      <w:r w:rsidRPr="00F24A75">
        <w:rPr>
          <w:rFonts w:ascii="ＭＳ ゴシック" w:eastAsia="ＭＳ ゴシック" w:hAnsi="ＭＳ ゴシック" w:hint="eastAsia"/>
          <w:b/>
          <w:bCs/>
          <w:sz w:val="28"/>
          <w:szCs w:val="28"/>
        </w:rPr>
        <w:t>９</w:t>
      </w:r>
      <w:r w:rsidR="00DD0079" w:rsidRPr="00F24A75">
        <w:rPr>
          <w:rFonts w:ascii="ＭＳ ゴシック" w:eastAsia="ＭＳ ゴシック" w:hAnsi="ＭＳ ゴシック" w:hint="eastAsia"/>
          <w:b/>
          <w:bCs/>
          <w:sz w:val="28"/>
          <w:szCs w:val="28"/>
        </w:rPr>
        <w:t xml:space="preserve">　出願書類作成要領</w:t>
      </w:r>
    </w:p>
    <w:p w14:paraId="5C5CA0D9" w14:textId="0F45D2E0" w:rsidR="00DD0079" w:rsidRPr="00F24A75" w:rsidRDefault="00DD0079" w:rsidP="004F0B13">
      <w:pPr>
        <w:rPr>
          <w:rFonts w:ascii="ＭＳ ゴシック" w:eastAsia="ＭＳ ゴシック" w:hAnsi="ＭＳ ゴシック"/>
          <w:b/>
          <w:bCs/>
          <w:sz w:val="28"/>
          <w:szCs w:val="28"/>
        </w:rPr>
      </w:pPr>
      <w:r w:rsidRPr="00340853">
        <w:rPr>
          <w:rFonts w:ascii="ＭＳ ゴシック" w:eastAsia="ＭＳ ゴシック" w:hAnsi="ＭＳ ゴシック" w:hint="eastAsia"/>
          <w:sz w:val="28"/>
          <w:szCs w:val="28"/>
        </w:rPr>
        <w:t xml:space="preserve">　</w:t>
      </w:r>
      <w:r w:rsidRPr="00F24A75">
        <w:rPr>
          <w:rFonts w:ascii="ＭＳ ゴシック" w:eastAsia="ＭＳ ゴシック" w:hAnsi="ＭＳ ゴシック" w:hint="eastAsia"/>
          <w:b/>
          <w:bCs/>
          <w:sz w:val="28"/>
          <w:szCs w:val="28"/>
        </w:rPr>
        <w:t>（１）入学試験受験願書</w:t>
      </w:r>
    </w:p>
    <w:p w14:paraId="04B7985F" w14:textId="478ADEB3" w:rsidR="00DD0079" w:rsidRPr="00340853" w:rsidRDefault="00DD0079" w:rsidP="00722432">
      <w:pPr>
        <w:ind w:left="567" w:hangingChars="270" w:hanging="567"/>
      </w:pPr>
      <w:r w:rsidRPr="00340853">
        <w:rPr>
          <w:rFonts w:hint="eastAsia"/>
        </w:rPr>
        <w:t xml:space="preserve">　　　　入学試験受験願書の記入に当たっては、この作成要領をよく読んで正しく楷書で記入してください。</w:t>
      </w:r>
    </w:p>
    <w:p w14:paraId="358E4A1A" w14:textId="7A94C782" w:rsidR="00DD0079" w:rsidRPr="00340853" w:rsidRDefault="00DD0079" w:rsidP="004F0B13">
      <w:r w:rsidRPr="00340853">
        <w:rPr>
          <w:rFonts w:hint="eastAsia"/>
        </w:rPr>
        <w:t xml:space="preserve">　　　①</w:t>
      </w:r>
      <w:r w:rsidR="00722432" w:rsidRPr="00340853">
        <w:rPr>
          <w:rFonts w:hint="eastAsia"/>
        </w:rPr>
        <w:t xml:space="preserve">　</w:t>
      </w:r>
      <w:r w:rsidRPr="00340853">
        <w:rPr>
          <w:rFonts w:hint="eastAsia"/>
        </w:rPr>
        <w:t>記載事項に不正があると受験が無効になる場合があります。</w:t>
      </w:r>
    </w:p>
    <w:p w14:paraId="5914F973" w14:textId="295A525F" w:rsidR="00DD0079" w:rsidRPr="00340853" w:rsidRDefault="00DD0079" w:rsidP="00722432">
      <w:pPr>
        <w:ind w:left="850" w:hangingChars="405" w:hanging="850"/>
      </w:pPr>
      <w:r w:rsidRPr="00340853">
        <w:rPr>
          <w:rFonts w:hint="eastAsia"/>
        </w:rPr>
        <w:t xml:space="preserve">　　　②</w:t>
      </w:r>
      <w:r w:rsidR="00722432" w:rsidRPr="00340853">
        <w:rPr>
          <w:rFonts w:hint="eastAsia"/>
        </w:rPr>
        <w:t xml:space="preserve">　</w:t>
      </w:r>
      <w:r w:rsidRPr="00340853">
        <w:rPr>
          <w:rFonts w:hint="eastAsia"/>
        </w:rPr>
        <w:t>記入は、ボールペン又は万年筆を用い、全ての欄を漏れなく正確に記入してください。数字は、算用数字で記入してください。</w:t>
      </w:r>
      <w:r w:rsidR="00EA661A" w:rsidRPr="00340853">
        <w:rPr>
          <w:rFonts w:hint="eastAsia"/>
        </w:rPr>
        <w:t>様式をダウンロードした場合は、必要事項を入力しプリントアウトしてください。</w:t>
      </w:r>
    </w:p>
    <w:p w14:paraId="377A9682" w14:textId="77777777" w:rsidR="00BC5FE8" w:rsidRPr="00340853" w:rsidRDefault="00BC5FE8" w:rsidP="00BC5FE8">
      <w:pPr>
        <w:ind w:left="850" w:hangingChars="405" w:hanging="850"/>
      </w:pPr>
      <w:r w:rsidRPr="00340853">
        <w:rPr>
          <w:rFonts w:hint="eastAsia"/>
        </w:rPr>
        <w:t xml:space="preserve">　　　③　記入を誤った場合は、二重線で消してください。</w:t>
      </w:r>
    </w:p>
    <w:p w14:paraId="74ECCDAB" w14:textId="77777777" w:rsidR="00BC5FE8" w:rsidRPr="00340853" w:rsidRDefault="00BC5FE8" w:rsidP="00BC5FE8">
      <w:pPr>
        <w:ind w:left="850" w:hangingChars="405" w:hanging="850"/>
      </w:pPr>
      <w:r w:rsidRPr="00340853">
        <w:rPr>
          <w:rFonts w:hint="eastAsia"/>
        </w:rPr>
        <w:t xml:space="preserve">　　　④　受験する学科等、選択する項目は、該当するものを〇で囲んでください。</w:t>
      </w:r>
    </w:p>
    <w:p w14:paraId="3B9B0E29" w14:textId="77777777" w:rsidR="00BC5FE8" w:rsidRPr="00340853" w:rsidRDefault="00BC5FE8" w:rsidP="00BC5FE8">
      <w:pPr>
        <w:ind w:left="850" w:hangingChars="405" w:hanging="850"/>
      </w:pPr>
      <w:r w:rsidRPr="00340853">
        <w:rPr>
          <w:rFonts w:hint="eastAsia"/>
        </w:rPr>
        <w:t xml:space="preserve">　　　⑤　電話番号は、平日昼間につながるものを記載してください。</w:t>
      </w:r>
    </w:p>
    <w:p w14:paraId="467B0A3E" w14:textId="77777777" w:rsidR="00BC5FE8" w:rsidRPr="00340853" w:rsidRDefault="00BC5FE8" w:rsidP="00BC5FE8">
      <w:pPr>
        <w:ind w:left="850" w:hangingChars="405" w:hanging="850"/>
      </w:pPr>
      <w:r w:rsidRPr="00340853">
        <w:rPr>
          <w:rFonts w:hint="eastAsia"/>
        </w:rPr>
        <w:t xml:space="preserve">　　　⑥　緊急連絡先は、出願書類に不備等があったときに使用しますので、平日昼間に連絡ができる電話番号を記入してください。</w:t>
      </w:r>
    </w:p>
    <w:p w14:paraId="7944D412" w14:textId="77777777" w:rsidR="00BC5FE8" w:rsidRPr="00340853" w:rsidRDefault="00BC5FE8" w:rsidP="00BC5FE8">
      <w:pPr>
        <w:ind w:leftChars="300" w:left="850" w:hangingChars="105" w:hanging="220"/>
      </w:pPr>
      <w:r w:rsidRPr="00340853">
        <w:rPr>
          <w:rFonts w:hint="eastAsia"/>
        </w:rPr>
        <w:t>⑦　学校名は、「〇〇県立〇〇高等学校」とフルネームで記入してください。（学科名は記入する必要はありません。）</w:t>
      </w:r>
    </w:p>
    <w:p w14:paraId="6088B7CA" w14:textId="0321D221" w:rsidR="00BC5FE8" w:rsidRPr="00340853" w:rsidRDefault="00BC5FE8" w:rsidP="00BC5FE8">
      <w:pPr>
        <w:ind w:leftChars="300" w:left="850" w:hangingChars="105" w:hanging="220"/>
      </w:pPr>
      <w:r w:rsidRPr="00340853">
        <w:rPr>
          <w:rFonts w:hint="eastAsia"/>
        </w:rPr>
        <w:t>⑧　修学状況は新しいものから順次記入してください。</w:t>
      </w:r>
    </w:p>
    <w:p w14:paraId="77FFA6F5" w14:textId="6C3286A3" w:rsidR="00BC5FE8" w:rsidRDefault="00BC5FE8" w:rsidP="00BC5FE8">
      <w:pPr>
        <w:ind w:leftChars="300" w:left="850" w:hangingChars="105" w:hanging="220"/>
      </w:pPr>
      <w:r w:rsidRPr="00340853">
        <w:rPr>
          <w:rFonts w:hint="eastAsia"/>
        </w:rPr>
        <w:t>⑨　職歴は、新しいものから順次記入してください。なお、学生時代のアルバイトは記入する必要はありません</w:t>
      </w:r>
      <w:r w:rsidR="003F571F">
        <w:rPr>
          <w:rFonts w:hint="eastAsia"/>
        </w:rPr>
        <w:t>。</w:t>
      </w:r>
    </w:p>
    <w:p w14:paraId="69641F03" w14:textId="024C705D" w:rsidR="003F571F" w:rsidRPr="00340853" w:rsidRDefault="003F571F" w:rsidP="00BC5FE8">
      <w:pPr>
        <w:ind w:leftChars="300" w:left="850" w:hangingChars="105" w:hanging="220"/>
      </w:pPr>
      <w:r>
        <w:rPr>
          <w:rFonts w:hint="eastAsia"/>
        </w:rPr>
        <w:t>⑩　裏面(2枚目)も記入してください。</w:t>
      </w:r>
    </w:p>
    <w:p w14:paraId="2AAA0A0B" w14:textId="77777777" w:rsidR="00BC5FE8" w:rsidRPr="00F24A75" w:rsidRDefault="00BC5FE8" w:rsidP="00BC5FE8">
      <w:pPr>
        <w:rPr>
          <w:rFonts w:ascii="ＭＳ ゴシック" w:eastAsia="ＭＳ ゴシック" w:hAnsi="ＭＳ ゴシック"/>
          <w:b/>
          <w:bCs/>
          <w:sz w:val="28"/>
          <w:szCs w:val="28"/>
        </w:rPr>
      </w:pPr>
      <w:r w:rsidRPr="00340853">
        <w:rPr>
          <w:rFonts w:ascii="ＭＳ ゴシック" w:eastAsia="ＭＳ ゴシック" w:hAnsi="ＭＳ ゴシック" w:hint="eastAsia"/>
          <w:sz w:val="28"/>
          <w:szCs w:val="28"/>
        </w:rPr>
        <w:lastRenderedPageBreak/>
        <w:t xml:space="preserve">　</w:t>
      </w:r>
      <w:r w:rsidRPr="00F24A75">
        <w:rPr>
          <w:rFonts w:ascii="ＭＳ ゴシック" w:eastAsia="ＭＳ ゴシック" w:hAnsi="ＭＳ ゴシック" w:hint="eastAsia"/>
          <w:b/>
          <w:bCs/>
          <w:sz w:val="28"/>
          <w:szCs w:val="28"/>
        </w:rPr>
        <w:t>（２）受験票</w:t>
      </w:r>
    </w:p>
    <w:p w14:paraId="5850092F" w14:textId="30589C0D" w:rsidR="00BC5FE8" w:rsidRDefault="00BC5FE8" w:rsidP="00BC5FE8">
      <w:pPr>
        <w:ind w:left="850" w:hangingChars="405" w:hanging="850"/>
        <w:rPr>
          <w:szCs w:val="21"/>
        </w:rPr>
      </w:pPr>
      <w:r w:rsidRPr="00340853">
        <w:rPr>
          <w:rFonts w:hint="eastAsia"/>
          <w:szCs w:val="21"/>
        </w:rPr>
        <w:t xml:space="preserve">　　　　　入学試験願書の内容を確認し、内容に誤りがないことを確認後、同封されたはがきの　裏面に受験番号を印刷し、受験票として返送します。</w:t>
      </w:r>
    </w:p>
    <w:p w14:paraId="526760CF" w14:textId="238794C0" w:rsidR="001646C8" w:rsidRPr="006A2BCF" w:rsidRDefault="006A2BCF" w:rsidP="00BC5FE8">
      <w:pPr>
        <w:ind w:left="850" w:hangingChars="405" w:hanging="850"/>
        <w:rPr>
          <w:color w:val="000000" w:themeColor="text1"/>
          <w:szCs w:val="21"/>
        </w:rPr>
      </w:pPr>
      <w:r w:rsidRPr="006A2BCF">
        <w:rPr>
          <w:rFonts w:hint="eastAsia"/>
          <w:color w:val="000000" w:themeColor="text1"/>
          <w:szCs w:val="21"/>
        </w:rPr>
        <w:t xml:space="preserve">　</w:t>
      </w:r>
      <w:r w:rsidR="001646C8" w:rsidRPr="006A2BCF">
        <w:rPr>
          <w:rFonts w:hint="eastAsia"/>
          <w:color w:val="000000" w:themeColor="text1"/>
          <w:szCs w:val="21"/>
        </w:rPr>
        <w:t xml:space="preserve">　　　　受験票を受領したら、受験者の氏名を記入してください。</w:t>
      </w:r>
    </w:p>
    <w:p w14:paraId="698BB982" w14:textId="51F27166" w:rsidR="001646C8" w:rsidRPr="00BA08BF" w:rsidRDefault="006A2BCF" w:rsidP="00BC5FE8">
      <w:pPr>
        <w:ind w:left="850" w:hangingChars="405" w:hanging="850"/>
        <w:rPr>
          <w:szCs w:val="21"/>
        </w:rPr>
      </w:pPr>
      <w:r w:rsidRPr="006A2BCF">
        <w:rPr>
          <w:rFonts w:hint="eastAsia"/>
          <w:color w:val="FF0000"/>
          <w:szCs w:val="21"/>
        </w:rPr>
        <w:t xml:space="preserve">　　　　　</w:t>
      </w:r>
      <w:r w:rsidRPr="00BA08BF">
        <w:rPr>
          <w:rFonts w:hint="eastAsia"/>
          <w:szCs w:val="21"/>
        </w:rPr>
        <w:t>なお、受験票の発送作業は募集期間終了後行います。受験票の発送後、その旨を学院のHPに掲載しますので、受験票が届かなかった場合は、学院に確認の電話をしてください。</w:t>
      </w:r>
    </w:p>
    <w:p w14:paraId="16C9DBCD" w14:textId="02D50C1C" w:rsidR="002F00C8" w:rsidRPr="00BA08BF" w:rsidRDefault="002F00C8" w:rsidP="00BC5FE8">
      <w:pPr>
        <w:ind w:left="850" w:hangingChars="405" w:hanging="850"/>
        <w:rPr>
          <w:szCs w:val="21"/>
        </w:rPr>
      </w:pPr>
      <w:r w:rsidRPr="00BA08BF">
        <w:rPr>
          <w:rFonts w:hint="eastAsia"/>
          <w:szCs w:val="21"/>
        </w:rPr>
        <w:t xml:space="preserve">　　　　　また、受験票を紛失したり、当日忘れた場合には、入学試験願書の貼付された写真で本人確認します。</w:t>
      </w:r>
    </w:p>
    <w:p w14:paraId="117D2AF7" w14:textId="77777777" w:rsidR="00BC5FE8" w:rsidRPr="00F24A75" w:rsidRDefault="00BC5FE8" w:rsidP="00BC5FE8">
      <w:pPr>
        <w:rPr>
          <w:rFonts w:ascii="ＭＳ ゴシック" w:eastAsia="ＭＳ ゴシック" w:hAnsi="ＭＳ ゴシック"/>
          <w:b/>
          <w:bCs/>
          <w:sz w:val="28"/>
          <w:szCs w:val="28"/>
        </w:rPr>
      </w:pPr>
      <w:r w:rsidRPr="00340853">
        <w:rPr>
          <w:rFonts w:ascii="ＭＳ ゴシック" w:eastAsia="ＭＳ ゴシック" w:hAnsi="ＭＳ ゴシック" w:hint="eastAsia"/>
          <w:sz w:val="28"/>
          <w:szCs w:val="28"/>
        </w:rPr>
        <w:t xml:space="preserve">　</w:t>
      </w:r>
      <w:r w:rsidRPr="00F24A75">
        <w:rPr>
          <w:rFonts w:ascii="ＭＳ ゴシック" w:eastAsia="ＭＳ ゴシック" w:hAnsi="ＭＳ ゴシック" w:hint="eastAsia"/>
          <w:b/>
          <w:bCs/>
          <w:sz w:val="28"/>
          <w:szCs w:val="28"/>
        </w:rPr>
        <w:t>（３）添付書類等</w:t>
      </w:r>
    </w:p>
    <w:p w14:paraId="09E605DF" w14:textId="77777777" w:rsidR="00BC5FE8" w:rsidRPr="00F24A75" w:rsidRDefault="00BC5FE8" w:rsidP="00BC5FE8">
      <w:pPr>
        <w:ind w:leftChars="270" w:left="567"/>
        <w:rPr>
          <w:rFonts w:ascii="ＭＳ ゴシック" w:eastAsia="ＭＳ ゴシック" w:hAnsi="ＭＳ ゴシック"/>
          <w:b/>
          <w:bCs/>
          <w:sz w:val="28"/>
          <w:szCs w:val="28"/>
        </w:rPr>
      </w:pPr>
      <w:r w:rsidRPr="00F24A75">
        <w:rPr>
          <w:rFonts w:ascii="ＭＳ ゴシック" w:eastAsia="ＭＳ ゴシック" w:hAnsi="ＭＳ ゴシック" w:hint="eastAsia"/>
          <w:b/>
          <w:bCs/>
          <w:sz w:val="28"/>
          <w:szCs w:val="28"/>
        </w:rPr>
        <w:t>◎共通</w:t>
      </w:r>
    </w:p>
    <w:p w14:paraId="587C0212" w14:textId="77777777" w:rsidR="00BC5FE8" w:rsidRPr="00340853" w:rsidRDefault="00BC5FE8" w:rsidP="00BC5FE8">
      <w:pPr>
        <w:ind w:leftChars="270" w:left="567"/>
      </w:pPr>
      <w:r w:rsidRPr="00340853">
        <w:rPr>
          <w:rFonts w:hint="eastAsia"/>
        </w:rPr>
        <w:t xml:space="preserve">　①　入学試験手数料の振込済みが確認できる</w:t>
      </w:r>
      <w:r w:rsidRPr="00AF053B">
        <w:rPr>
          <w:rFonts w:hint="eastAsia"/>
        </w:rPr>
        <w:t>書類の写しを同封してくださ</w:t>
      </w:r>
      <w:r w:rsidRPr="00340853">
        <w:rPr>
          <w:rFonts w:hint="eastAsia"/>
        </w:rPr>
        <w:t>い。</w:t>
      </w:r>
    </w:p>
    <w:p w14:paraId="28684003" w14:textId="1E5DCD0A" w:rsidR="00BC5FE8" w:rsidRPr="007A7665" w:rsidRDefault="00BC5FE8" w:rsidP="00BC5FE8">
      <w:pPr>
        <w:ind w:leftChars="270" w:left="991" w:hangingChars="202" w:hanging="424"/>
      </w:pPr>
      <w:r w:rsidRPr="00340853">
        <w:rPr>
          <w:rFonts w:hint="eastAsia"/>
        </w:rPr>
        <w:t xml:space="preserve">　②　郵便はがき（又は</w:t>
      </w:r>
      <w:r w:rsidR="003C29B9" w:rsidRPr="007A7665">
        <w:rPr>
          <w:rFonts w:hint="eastAsia"/>
        </w:rPr>
        <w:t>８５</w:t>
      </w:r>
      <w:r w:rsidRPr="007A7665">
        <w:rPr>
          <w:rFonts w:hint="eastAsia"/>
        </w:rPr>
        <w:t>円切手を貼った私製はがき）の宛先欄に受験生の氏名及び住所を記入して同封してください。</w:t>
      </w:r>
    </w:p>
    <w:p w14:paraId="335C9204" w14:textId="3EA1E55F" w:rsidR="003F571F" w:rsidRDefault="003F571F" w:rsidP="00BC5FE8">
      <w:pPr>
        <w:ind w:leftChars="270" w:left="991" w:hangingChars="202" w:hanging="424"/>
      </w:pPr>
      <w:r w:rsidRPr="007A7665">
        <w:rPr>
          <w:rFonts w:hint="eastAsia"/>
        </w:rPr>
        <w:t xml:space="preserve">　　　</w:t>
      </w:r>
      <w:r w:rsidR="00AF053B" w:rsidRPr="007A7665">
        <w:rPr>
          <w:rFonts w:hint="eastAsia"/>
        </w:rPr>
        <w:t>ただし、令和</w:t>
      </w:r>
      <w:r w:rsidR="003C29B9" w:rsidRPr="007A7665">
        <w:rPr>
          <w:rFonts w:hint="eastAsia"/>
        </w:rPr>
        <w:t>７</w:t>
      </w:r>
      <w:r w:rsidR="00AF053B" w:rsidRPr="007A7665">
        <w:rPr>
          <w:rFonts w:hint="eastAsia"/>
        </w:rPr>
        <w:t>年</w:t>
      </w:r>
      <w:r w:rsidR="00AF053B" w:rsidRPr="00BA08BF">
        <w:rPr>
          <w:rFonts w:hint="eastAsia"/>
        </w:rPr>
        <w:t>の年賀状</w:t>
      </w:r>
      <w:r w:rsidR="00AF053B">
        <w:rPr>
          <w:rFonts w:hint="eastAsia"/>
        </w:rPr>
        <w:t>は、配達誤りの可能性があるので、使用しないでください。</w:t>
      </w:r>
    </w:p>
    <w:p w14:paraId="426C73E7" w14:textId="1D718C3C" w:rsidR="00BC5FE8" w:rsidRPr="00F24A75" w:rsidRDefault="00BC5FE8" w:rsidP="00551806">
      <w:pPr>
        <w:ind w:leftChars="270" w:left="1135" w:hangingChars="202" w:hanging="568"/>
        <w:rPr>
          <w:rFonts w:ascii="ＭＳ ゴシック" w:eastAsia="ＭＳ ゴシック" w:hAnsi="ＭＳ ゴシック"/>
          <w:b/>
          <w:bCs/>
          <w:sz w:val="28"/>
          <w:szCs w:val="28"/>
        </w:rPr>
      </w:pPr>
      <w:r w:rsidRPr="00F24A75">
        <w:rPr>
          <w:rFonts w:ascii="ＭＳ ゴシック" w:eastAsia="ＭＳ ゴシック" w:hAnsi="ＭＳ ゴシック" w:hint="eastAsia"/>
          <w:b/>
          <w:bCs/>
          <w:sz w:val="28"/>
          <w:szCs w:val="28"/>
        </w:rPr>
        <w:t>◎個別</w:t>
      </w:r>
    </w:p>
    <w:p w14:paraId="55A74354" w14:textId="77777777" w:rsidR="00BC5FE8" w:rsidRPr="00F24A75" w:rsidRDefault="00BC5FE8" w:rsidP="00BC5FE8">
      <w:pPr>
        <w:snapToGrid w:val="0"/>
        <w:ind w:leftChars="270" w:left="567" w:firstLineChars="100" w:firstLine="281"/>
        <w:rPr>
          <w:rFonts w:ascii="ＭＳ ゴシック" w:eastAsia="ＭＳ ゴシック" w:hAnsi="ＭＳ ゴシック"/>
          <w:b/>
          <w:bCs/>
          <w:sz w:val="28"/>
          <w:szCs w:val="28"/>
        </w:rPr>
      </w:pPr>
      <w:r w:rsidRPr="00F24A75">
        <w:rPr>
          <w:rFonts w:ascii="ＭＳ ゴシック" w:eastAsia="ＭＳ ゴシック" w:hAnsi="ＭＳ ゴシック" w:hint="eastAsia"/>
          <w:b/>
          <w:bCs/>
          <w:sz w:val="28"/>
          <w:szCs w:val="28"/>
        </w:rPr>
        <w:t>〇助産学科</w:t>
      </w:r>
    </w:p>
    <w:p w14:paraId="0CCEC243" w14:textId="1508B6D5" w:rsidR="00BC5FE8" w:rsidRDefault="00BC5FE8" w:rsidP="00BC5FE8">
      <w:pPr>
        <w:ind w:leftChars="270" w:left="850" w:hangingChars="135" w:hanging="283"/>
      </w:pPr>
      <w:r w:rsidRPr="00340853">
        <w:rPr>
          <w:rFonts w:hint="eastAsia"/>
        </w:rPr>
        <w:t xml:space="preserve">　　看護師学校養成所の卒業（修了）証明書又は卒業（修了）見込み証明書を添付してください。</w:t>
      </w:r>
    </w:p>
    <w:p w14:paraId="56650B38" w14:textId="647918E8" w:rsidR="00551806" w:rsidRPr="00FC43ED" w:rsidRDefault="00551806" w:rsidP="00BC5FE8">
      <w:pPr>
        <w:ind w:leftChars="270" w:left="850" w:hangingChars="135" w:hanging="283"/>
      </w:pPr>
      <w:r>
        <w:rPr>
          <w:rFonts w:hint="eastAsia"/>
        </w:rPr>
        <w:t xml:space="preserve">　　</w:t>
      </w:r>
      <w:r w:rsidRPr="00FC43ED">
        <w:rPr>
          <w:rFonts w:hint="eastAsia"/>
        </w:rPr>
        <w:t>佐賀県外の学校在籍等の者が県内関係者を申告する場合は、住民票等の証する書類を添付してください。</w:t>
      </w:r>
    </w:p>
    <w:p w14:paraId="72FF4886" w14:textId="77777777" w:rsidR="00BC5FE8" w:rsidRPr="00F24A75" w:rsidRDefault="00BC5FE8" w:rsidP="00BC5FE8">
      <w:pPr>
        <w:ind w:leftChars="270" w:left="567" w:firstLineChars="100" w:firstLine="281"/>
        <w:rPr>
          <w:rFonts w:ascii="ＭＳ ゴシック" w:eastAsia="ＭＳ ゴシック" w:hAnsi="ＭＳ ゴシック"/>
          <w:b/>
          <w:bCs/>
          <w:sz w:val="28"/>
          <w:szCs w:val="28"/>
        </w:rPr>
      </w:pPr>
      <w:r w:rsidRPr="00F24A75">
        <w:rPr>
          <w:rFonts w:ascii="ＭＳ ゴシック" w:eastAsia="ＭＳ ゴシック" w:hAnsi="ＭＳ ゴシック" w:hint="eastAsia"/>
          <w:b/>
          <w:bCs/>
          <w:sz w:val="28"/>
          <w:szCs w:val="28"/>
        </w:rPr>
        <w:t>〇看護学科</w:t>
      </w:r>
    </w:p>
    <w:p w14:paraId="468E21C2" w14:textId="77777777" w:rsidR="00BC5FE8" w:rsidRPr="00340853" w:rsidRDefault="00BC5FE8" w:rsidP="00BC5FE8">
      <w:pPr>
        <w:ind w:leftChars="405" w:left="850"/>
      </w:pPr>
      <w:r w:rsidRPr="00340853">
        <w:rPr>
          <w:rFonts w:hint="eastAsia"/>
        </w:rPr>
        <w:t xml:space="preserve">　出身高等学校長等の発行する調査書又は高等学校卒業程度認定試験の合格を証する書面を添付してください。（大学等の卒業者も出身高等学校の調査書とします。）</w:t>
      </w:r>
    </w:p>
    <w:p w14:paraId="55B1EAAA" w14:textId="4583B89A" w:rsidR="00BC5FE8" w:rsidRPr="00340853" w:rsidRDefault="00BC5FE8" w:rsidP="00BC5FE8">
      <w:pPr>
        <w:ind w:leftChars="405" w:left="850"/>
      </w:pPr>
      <w:r w:rsidRPr="00340853">
        <w:rPr>
          <w:rFonts w:hint="eastAsia"/>
        </w:rPr>
        <w:t xml:space="preserve">　なお、指導要録の保存期間を経過したことや被災等の事情で調査書が得られない場合は、卒業証明書及び成績証明書を提出してください。また、成績証明書等を提出できない場合は、卒業証明書及び高等学校長からの「発行できない旨の書面」を提出してください。</w:t>
      </w:r>
    </w:p>
    <w:p w14:paraId="694DCC87" w14:textId="77777777" w:rsidR="001646C8" w:rsidRPr="00340853" w:rsidRDefault="001646C8" w:rsidP="00BC5FE8">
      <w:pPr>
        <w:ind w:leftChars="405" w:left="850"/>
      </w:pPr>
    </w:p>
    <w:p w14:paraId="258457C6" w14:textId="77777777" w:rsidR="00BC5FE8" w:rsidRPr="00414564" w:rsidRDefault="00BC5FE8" w:rsidP="001646C8">
      <w:pPr>
        <w:ind w:leftChars="369" w:left="1415" w:hanging="640"/>
      </w:pPr>
      <w:r w:rsidRPr="00340853">
        <w:rPr>
          <w:rFonts w:hint="eastAsia"/>
        </w:rPr>
        <w:t>（注）入学試験受験願書等に記載された個人情報は、入学試験事務及び学生指導の目的のみに使用し、それ以外の目的で使用することはありません。</w:t>
      </w:r>
    </w:p>
    <w:p w14:paraId="6127FC80" w14:textId="77777777" w:rsidR="00BC5FE8" w:rsidRPr="00414564" w:rsidRDefault="00BC5FE8" w:rsidP="00BC5FE8">
      <w:pPr>
        <w:ind w:leftChars="405" w:left="1274" w:hangingChars="202" w:hanging="424"/>
      </w:pPr>
    </w:p>
    <w:p w14:paraId="0916C2E8" w14:textId="77777777" w:rsidR="00BC5FE8" w:rsidRPr="00414564" w:rsidRDefault="00BC5FE8" w:rsidP="00722432">
      <w:pPr>
        <w:ind w:left="850" w:hangingChars="405" w:hanging="850"/>
      </w:pPr>
    </w:p>
    <w:sectPr w:rsidR="00BC5FE8" w:rsidRPr="00414564" w:rsidSect="00AD06BA">
      <w:pgSz w:w="11906" w:h="16838" w:code="9"/>
      <w:pgMar w:top="851" w:right="1361" w:bottom="851" w:left="1361" w:header="851" w:footer="992" w:gutter="0"/>
      <w:cols w:space="368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A01AD" w14:textId="77777777" w:rsidR="00D032AB" w:rsidRDefault="00D032AB" w:rsidP="00D032AB">
      <w:r>
        <w:separator/>
      </w:r>
    </w:p>
  </w:endnote>
  <w:endnote w:type="continuationSeparator" w:id="0">
    <w:p w14:paraId="50AE7461" w14:textId="77777777" w:rsidR="00D032AB" w:rsidRDefault="00D032AB" w:rsidP="00D0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03105" w14:textId="77777777" w:rsidR="00D032AB" w:rsidRDefault="00D032AB" w:rsidP="00D032AB">
      <w:r>
        <w:separator/>
      </w:r>
    </w:p>
  </w:footnote>
  <w:footnote w:type="continuationSeparator" w:id="0">
    <w:p w14:paraId="1E609E15" w14:textId="77777777" w:rsidR="00D032AB" w:rsidRDefault="00D032AB" w:rsidP="00D03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9F5"/>
    <w:multiLevelType w:val="hybridMultilevel"/>
    <w:tmpl w:val="CCD0C80C"/>
    <w:lvl w:ilvl="0" w:tplc="32900A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16C58"/>
    <w:multiLevelType w:val="hybridMultilevel"/>
    <w:tmpl w:val="E91A1C0C"/>
    <w:lvl w:ilvl="0" w:tplc="04488A4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23220122"/>
    <w:multiLevelType w:val="hybridMultilevel"/>
    <w:tmpl w:val="7B04D38A"/>
    <w:lvl w:ilvl="0" w:tplc="14E4EDFC">
      <w:start w:val="1"/>
      <w:numFmt w:val="decimalEnclosedCircle"/>
      <w:lvlText w:val="%1"/>
      <w:lvlJc w:val="left"/>
      <w:pPr>
        <w:ind w:left="570" w:hanging="360"/>
      </w:pPr>
      <w:rPr>
        <w:rFonts w:ascii="ＭＳ 明朝" w:eastAsia="ＭＳ 明朝" w:hAnsi="ＭＳ 明朝" w:hint="default"/>
        <w:sz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13422"/>
    <w:multiLevelType w:val="hybridMultilevel"/>
    <w:tmpl w:val="4F4EB4B6"/>
    <w:lvl w:ilvl="0" w:tplc="2858036A">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4B1F2372"/>
    <w:multiLevelType w:val="hybridMultilevel"/>
    <w:tmpl w:val="5E344CA6"/>
    <w:lvl w:ilvl="0" w:tplc="FAB2183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F0D7E80"/>
    <w:multiLevelType w:val="hybridMultilevel"/>
    <w:tmpl w:val="3FA87B80"/>
    <w:lvl w:ilvl="0" w:tplc="76E80F4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4F7927FA"/>
    <w:multiLevelType w:val="hybridMultilevel"/>
    <w:tmpl w:val="27F69636"/>
    <w:lvl w:ilvl="0" w:tplc="6B60B1A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501D2D2C"/>
    <w:multiLevelType w:val="hybridMultilevel"/>
    <w:tmpl w:val="BD726E7E"/>
    <w:lvl w:ilvl="0" w:tplc="B8840F1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5986737"/>
    <w:multiLevelType w:val="hybridMultilevel"/>
    <w:tmpl w:val="E668C34C"/>
    <w:lvl w:ilvl="0" w:tplc="33B4094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5A9E3AE0"/>
    <w:multiLevelType w:val="hybridMultilevel"/>
    <w:tmpl w:val="EEACBC88"/>
    <w:lvl w:ilvl="0" w:tplc="E850DD00">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6355045A"/>
    <w:multiLevelType w:val="hybridMultilevel"/>
    <w:tmpl w:val="01C40DE8"/>
    <w:lvl w:ilvl="0" w:tplc="F1ACE4B8">
      <w:start w:val="1"/>
      <w:numFmt w:val="decimalEnclosedCircle"/>
      <w:lvlText w:val="%1"/>
      <w:lvlJc w:val="left"/>
      <w:pPr>
        <w:ind w:left="720" w:hanging="360"/>
      </w:pPr>
      <w:rPr>
        <w:rFonts w:hint="default"/>
        <w:color w:val="auto"/>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71423467"/>
    <w:multiLevelType w:val="hybridMultilevel"/>
    <w:tmpl w:val="476A21A4"/>
    <w:lvl w:ilvl="0" w:tplc="41B07378">
      <w:start w:val="1"/>
      <w:numFmt w:val="decimalEnclosedCircle"/>
      <w:lvlText w:val="%1"/>
      <w:lvlJc w:val="left"/>
      <w:pPr>
        <w:ind w:left="1003" w:hanging="360"/>
      </w:pPr>
      <w:rPr>
        <w:rFonts w:hint="default"/>
        <w:color w:val="auto"/>
      </w:rPr>
    </w:lvl>
    <w:lvl w:ilvl="1" w:tplc="04090017" w:tentative="1">
      <w:start w:val="1"/>
      <w:numFmt w:val="aiueoFullWidth"/>
      <w:lvlText w:val="(%2)"/>
      <w:lvlJc w:val="left"/>
      <w:pPr>
        <w:ind w:left="1523" w:hanging="440"/>
      </w:pPr>
    </w:lvl>
    <w:lvl w:ilvl="2" w:tplc="04090011" w:tentative="1">
      <w:start w:val="1"/>
      <w:numFmt w:val="decimalEnclosedCircle"/>
      <w:lvlText w:val="%3"/>
      <w:lvlJc w:val="left"/>
      <w:pPr>
        <w:ind w:left="1963" w:hanging="440"/>
      </w:pPr>
    </w:lvl>
    <w:lvl w:ilvl="3" w:tplc="0409000F" w:tentative="1">
      <w:start w:val="1"/>
      <w:numFmt w:val="decimal"/>
      <w:lvlText w:val="%4."/>
      <w:lvlJc w:val="left"/>
      <w:pPr>
        <w:ind w:left="2403" w:hanging="440"/>
      </w:pPr>
    </w:lvl>
    <w:lvl w:ilvl="4" w:tplc="04090017" w:tentative="1">
      <w:start w:val="1"/>
      <w:numFmt w:val="aiueoFullWidth"/>
      <w:lvlText w:val="(%5)"/>
      <w:lvlJc w:val="left"/>
      <w:pPr>
        <w:ind w:left="2843" w:hanging="440"/>
      </w:pPr>
    </w:lvl>
    <w:lvl w:ilvl="5" w:tplc="04090011" w:tentative="1">
      <w:start w:val="1"/>
      <w:numFmt w:val="decimalEnclosedCircle"/>
      <w:lvlText w:val="%6"/>
      <w:lvlJc w:val="left"/>
      <w:pPr>
        <w:ind w:left="3283" w:hanging="440"/>
      </w:pPr>
    </w:lvl>
    <w:lvl w:ilvl="6" w:tplc="0409000F" w:tentative="1">
      <w:start w:val="1"/>
      <w:numFmt w:val="decimal"/>
      <w:lvlText w:val="%7."/>
      <w:lvlJc w:val="left"/>
      <w:pPr>
        <w:ind w:left="3723" w:hanging="440"/>
      </w:pPr>
    </w:lvl>
    <w:lvl w:ilvl="7" w:tplc="04090017" w:tentative="1">
      <w:start w:val="1"/>
      <w:numFmt w:val="aiueoFullWidth"/>
      <w:lvlText w:val="(%8)"/>
      <w:lvlJc w:val="left"/>
      <w:pPr>
        <w:ind w:left="4163" w:hanging="440"/>
      </w:pPr>
    </w:lvl>
    <w:lvl w:ilvl="8" w:tplc="04090011" w:tentative="1">
      <w:start w:val="1"/>
      <w:numFmt w:val="decimalEnclosedCircle"/>
      <w:lvlText w:val="%9"/>
      <w:lvlJc w:val="left"/>
      <w:pPr>
        <w:ind w:left="4603" w:hanging="440"/>
      </w:pPr>
    </w:lvl>
  </w:abstractNum>
  <w:abstractNum w:abstractNumId="12" w15:restartNumberingAfterBreak="0">
    <w:nsid w:val="75DC500E"/>
    <w:multiLevelType w:val="hybridMultilevel"/>
    <w:tmpl w:val="5F247E74"/>
    <w:lvl w:ilvl="0" w:tplc="7018B9C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845828722">
    <w:abstractNumId w:val="9"/>
  </w:num>
  <w:num w:numId="2" w16cid:durableId="954599307">
    <w:abstractNumId w:val="0"/>
  </w:num>
  <w:num w:numId="3" w16cid:durableId="1025401142">
    <w:abstractNumId w:val="4"/>
  </w:num>
  <w:num w:numId="4" w16cid:durableId="1597707175">
    <w:abstractNumId w:val="5"/>
  </w:num>
  <w:num w:numId="5" w16cid:durableId="1164318860">
    <w:abstractNumId w:val="6"/>
  </w:num>
  <w:num w:numId="6" w16cid:durableId="424426765">
    <w:abstractNumId w:val="3"/>
  </w:num>
  <w:num w:numId="7" w16cid:durableId="2027756059">
    <w:abstractNumId w:val="12"/>
  </w:num>
  <w:num w:numId="8" w16cid:durableId="969092629">
    <w:abstractNumId w:val="8"/>
  </w:num>
  <w:num w:numId="9" w16cid:durableId="2043750725">
    <w:abstractNumId w:val="1"/>
  </w:num>
  <w:num w:numId="10" w16cid:durableId="34500699">
    <w:abstractNumId w:val="11"/>
  </w:num>
  <w:num w:numId="11" w16cid:durableId="477496769">
    <w:abstractNumId w:val="7"/>
  </w:num>
  <w:num w:numId="12" w16cid:durableId="80029764">
    <w:abstractNumId w:val="10"/>
  </w:num>
  <w:num w:numId="13" w16cid:durableId="1477381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42"/>
    <w:rsid w:val="000074AB"/>
    <w:rsid w:val="0003514B"/>
    <w:rsid w:val="0004102F"/>
    <w:rsid w:val="000B0853"/>
    <w:rsid w:val="000B4087"/>
    <w:rsid w:val="0013277F"/>
    <w:rsid w:val="0015531F"/>
    <w:rsid w:val="001646C8"/>
    <w:rsid w:val="001A7EEE"/>
    <w:rsid w:val="001B0EC1"/>
    <w:rsid w:val="001E6FA3"/>
    <w:rsid w:val="001E7AD2"/>
    <w:rsid w:val="00217646"/>
    <w:rsid w:val="00282ADA"/>
    <w:rsid w:val="002C075B"/>
    <w:rsid w:val="002F00C8"/>
    <w:rsid w:val="003052A8"/>
    <w:rsid w:val="0031366D"/>
    <w:rsid w:val="003263A4"/>
    <w:rsid w:val="00340853"/>
    <w:rsid w:val="0034696A"/>
    <w:rsid w:val="00366E06"/>
    <w:rsid w:val="00396E31"/>
    <w:rsid w:val="003A687D"/>
    <w:rsid w:val="003B4B4C"/>
    <w:rsid w:val="003B79A4"/>
    <w:rsid w:val="003C29B9"/>
    <w:rsid w:val="003C2F47"/>
    <w:rsid w:val="003C34F0"/>
    <w:rsid w:val="003D346F"/>
    <w:rsid w:val="003E13A7"/>
    <w:rsid w:val="003F1D4E"/>
    <w:rsid w:val="003F571F"/>
    <w:rsid w:val="003F5CCA"/>
    <w:rsid w:val="004035D0"/>
    <w:rsid w:val="00404148"/>
    <w:rsid w:val="00414564"/>
    <w:rsid w:val="00423283"/>
    <w:rsid w:val="00456A43"/>
    <w:rsid w:val="004841B5"/>
    <w:rsid w:val="004B6E15"/>
    <w:rsid w:val="004E156D"/>
    <w:rsid w:val="004F0AC0"/>
    <w:rsid w:val="004F0B13"/>
    <w:rsid w:val="00512B7A"/>
    <w:rsid w:val="00551806"/>
    <w:rsid w:val="00560393"/>
    <w:rsid w:val="005734B6"/>
    <w:rsid w:val="00580A8E"/>
    <w:rsid w:val="005A3BBE"/>
    <w:rsid w:val="005B5154"/>
    <w:rsid w:val="005D21EE"/>
    <w:rsid w:val="005F0DD9"/>
    <w:rsid w:val="005F31EB"/>
    <w:rsid w:val="006435B0"/>
    <w:rsid w:val="0064662D"/>
    <w:rsid w:val="00663869"/>
    <w:rsid w:val="00665DDD"/>
    <w:rsid w:val="00690BE6"/>
    <w:rsid w:val="006A0081"/>
    <w:rsid w:val="006A2BCF"/>
    <w:rsid w:val="006A3230"/>
    <w:rsid w:val="006C7D73"/>
    <w:rsid w:val="006E282F"/>
    <w:rsid w:val="006E61EC"/>
    <w:rsid w:val="006E6B7F"/>
    <w:rsid w:val="00701261"/>
    <w:rsid w:val="00722432"/>
    <w:rsid w:val="007352FA"/>
    <w:rsid w:val="00745C29"/>
    <w:rsid w:val="007641BE"/>
    <w:rsid w:val="00767250"/>
    <w:rsid w:val="00783F8D"/>
    <w:rsid w:val="007A7665"/>
    <w:rsid w:val="007A7CBB"/>
    <w:rsid w:val="007C4D42"/>
    <w:rsid w:val="007D1310"/>
    <w:rsid w:val="007E0F07"/>
    <w:rsid w:val="007E2D50"/>
    <w:rsid w:val="007F6F5B"/>
    <w:rsid w:val="00840C3D"/>
    <w:rsid w:val="008510B2"/>
    <w:rsid w:val="0087569C"/>
    <w:rsid w:val="008D61C4"/>
    <w:rsid w:val="00903362"/>
    <w:rsid w:val="0092155A"/>
    <w:rsid w:val="00925D5C"/>
    <w:rsid w:val="0093484B"/>
    <w:rsid w:val="00977AAC"/>
    <w:rsid w:val="00982F82"/>
    <w:rsid w:val="009A1477"/>
    <w:rsid w:val="009D40E2"/>
    <w:rsid w:val="009F20D8"/>
    <w:rsid w:val="00A05225"/>
    <w:rsid w:val="00A13EE7"/>
    <w:rsid w:val="00A177D0"/>
    <w:rsid w:val="00A473C7"/>
    <w:rsid w:val="00A651BC"/>
    <w:rsid w:val="00AC5F28"/>
    <w:rsid w:val="00AD06BA"/>
    <w:rsid w:val="00AF053B"/>
    <w:rsid w:val="00B13043"/>
    <w:rsid w:val="00B15BFD"/>
    <w:rsid w:val="00B355DE"/>
    <w:rsid w:val="00B40936"/>
    <w:rsid w:val="00B71013"/>
    <w:rsid w:val="00B8340D"/>
    <w:rsid w:val="00B93B7E"/>
    <w:rsid w:val="00BA08BF"/>
    <w:rsid w:val="00BC5FE8"/>
    <w:rsid w:val="00BD4131"/>
    <w:rsid w:val="00BE4465"/>
    <w:rsid w:val="00BF3E86"/>
    <w:rsid w:val="00C31670"/>
    <w:rsid w:val="00C631B5"/>
    <w:rsid w:val="00C63204"/>
    <w:rsid w:val="00C8494E"/>
    <w:rsid w:val="00CE5B97"/>
    <w:rsid w:val="00D032AB"/>
    <w:rsid w:val="00D076EA"/>
    <w:rsid w:val="00D12EF6"/>
    <w:rsid w:val="00D162A1"/>
    <w:rsid w:val="00D51466"/>
    <w:rsid w:val="00D56EFB"/>
    <w:rsid w:val="00D7182A"/>
    <w:rsid w:val="00D72A53"/>
    <w:rsid w:val="00D740B0"/>
    <w:rsid w:val="00DB1B5A"/>
    <w:rsid w:val="00DC5E83"/>
    <w:rsid w:val="00DD0079"/>
    <w:rsid w:val="00DE65B2"/>
    <w:rsid w:val="00E01C5B"/>
    <w:rsid w:val="00E42DB7"/>
    <w:rsid w:val="00E65D7D"/>
    <w:rsid w:val="00E76018"/>
    <w:rsid w:val="00EA4F41"/>
    <w:rsid w:val="00EA661A"/>
    <w:rsid w:val="00EF082D"/>
    <w:rsid w:val="00EF3CD2"/>
    <w:rsid w:val="00F03D58"/>
    <w:rsid w:val="00F10BAF"/>
    <w:rsid w:val="00F24A75"/>
    <w:rsid w:val="00F63DB7"/>
    <w:rsid w:val="00FB4F18"/>
    <w:rsid w:val="00FC43ED"/>
    <w:rsid w:val="00FD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289CDC0"/>
  <w15:chartTrackingRefBased/>
  <w15:docId w15:val="{2D506DAE-A643-40CD-8C41-7E6CFFF9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C4D42"/>
    <w:pPr>
      <w:jc w:val="center"/>
    </w:pPr>
  </w:style>
  <w:style w:type="character" w:customStyle="1" w:styleId="a4">
    <w:name w:val="記 (文字)"/>
    <w:basedOn w:val="a0"/>
    <w:link w:val="a3"/>
    <w:uiPriority w:val="99"/>
    <w:semiHidden/>
    <w:rsid w:val="007C4D42"/>
  </w:style>
  <w:style w:type="paragraph" w:styleId="a5">
    <w:name w:val="Closing"/>
    <w:basedOn w:val="a"/>
    <w:link w:val="a6"/>
    <w:uiPriority w:val="99"/>
    <w:semiHidden/>
    <w:unhideWhenUsed/>
    <w:rsid w:val="007C4D42"/>
    <w:pPr>
      <w:jc w:val="right"/>
    </w:pPr>
  </w:style>
  <w:style w:type="character" w:customStyle="1" w:styleId="a6">
    <w:name w:val="結語 (文字)"/>
    <w:basedOn w:val="a0"/>
    <w:link w:val="a5"/>
    <w:uiPriority w:val="99"/>
    <w:semiHidden/>
    <w:rsid w:val="007C4D42"/>
  </w:style>
  <w:style w:type="table" w:styleId="a7">
    <w:name w:val="Table Grid"/>
    <w:basedOn w:val="a1"/>
    <w:uiPriority w:val="39"/>
    <w:rsid w:val="007C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F0DD9"/>
  </w:style>
  <w:style w:type="character" w:customStyle="1" w:styleId="a9">
    <w:name w:val="日付 (文字)"/>
    <w:basedOn w:val="a0"/>
    <w:link w:val="a8"/>
    <w:uiPriority w:val="99"/>
    <w:semiHidden/>
    <w:rsid w:val="005F0DD9"/>
  </w:style>
  <w:style w:type="paragraph" w:styleId="aa">
    <w:name w:val="Balloon Text"/>
    <w:basedOn w:val="a"/>
    <w:link w:val="ab"/>
    <w:uiPriority w:val="99"/>
    <w:semiHidden/>
    <w:unhideWhenUsed/>
    <w:rsid w:val="00D718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182A"/>
    <w:rPr>
      <w:rFonts w:asciiTheme="majorHAnsi" w:eastAsiaTheme="majorEastAsia" w:hAnsiTheme="majorHAnsi" w:cstheme="majorBidi"/>
      <w:sz w:val="18"/>
      <w:szCs w:val="18"/>
    </w:rPr>
  </w:style>
  <w:style w:type="paragraph" w:styleId="ac">
    <w:name w:val="header"/>
    <w:basedOn w:val="a"/>
    <w:link w:val="ad"/>
    <w:uiPriority w:val="99"/>
    <w:unhideWhenUsed/>
    <w:rsid w:val="00D032AB"/>
    <w:pPr>
      <w:tabs>
        <w:tab w:val="center" w:pos="4252"/>
        <w:tab w:val="right" w:pos="8504"/>
      </w:tabs>
      <w:snapToGrid w:val="0"/>
    </w:pPr>
  </w:style>
  <w:style w:type="character" w:customStyle="1" w:styleId="ad">
    <w:name w:val="ヘッダー (文字)"/>
    <w:basedOn w:val="a0"/>
    <w:link w:val="ac"/>
    <w:uiPriority w:val="99"/>
    <w:rsid w:val="00D032AB"/>
  </w:style>
  <w:style w:type="paragraph" w:styleId="ae">
    <w:name w:val="footer"/>
    <w:basedOn w:val="a"/>
    <w:link w:val="af"/>
    <w:uiPriority w:val="99"/>
    <w:unhideWhenUsed/>
    <w:rsid w:val="00D032AB"/>
    <w:pPr>
      <w:tabs>
        <w:tab w:val="center" w:pos="4252"/>
        <w:tab w:val="right" w:pos="8504"/>
      </w:tabs>
      <w:snapToGrid w:val="0"/>
    </w:pPr>
  </w:style>
  <w:style w:type="character" w:customStyle="1" w:styleId="af">
    <w:name w:val="フッター (文字)"/>
    <w:basedOn w:val="a0"/>
    <w:link w:val="ae"/>
    <w:uiPriority w:val="99"/>
    <w:rsid w:val="00D032AB"/>
  </w:style>
  <w:style w:type="paragraph" w:styleId="af0">
    <w:name w:val="List Paragraph"/>
    <w:basedOn w:val="a"/>
    <w:uiPriority w:val="34"/>
    <w:qFormat/>
    <w:rsid w:val="009A1477"/>
    <w:pPr>
      <w:ind w:leftChars="400" w:left="840"/>
    </w:pPr>
  </w:style>
  <w:style w:type="table" w:customStyle="1" w:styleId="1">
    <w:name w:val="表 (格子)1"/>
    <w:basedOn w:val="a1"/>
    <w:next w:val="a7"/>
    <w:uiPriority w:val="39"/>
    <w:rsid w:val="00B8340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237F1-89C8-410A-9512-1D5B4832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克己</dc:creator>
  <cp:keywords/>
  <dc:description/>
  <cp:lastModifiedBy>古賀 千加子</cp:lastModifiedBy>
  <cp:revision>5</cp:revision>
  <cp:lastPrinted>2024-06-17T08:44:00Z</cp:lastPrinted>
  <dcterms:created xsi:type="dcterms:W3CDTF">2024-06-25T04:39:00Z</dcterms:created>
  <dcterms:modified xsi:type="dcterms:W3CDTF">2024-06-25T04:48:00Z</dcterms:modified>
</cp:coreProperties>
</file>